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D04" w:rsidRPr="00822850" w:rsidRDefault="00735D04" w:rsidP="00735D04">
      <w:pPr>
        <w:spacing w:after="12"/>
        <w:rPr>
          <w:rFonts w:ascii="Book Antiqua" w:hAnsi="Book Antiqua" w:cs="Times New Roman"/>
          <w:b/>
          <w:sz w:val="24"/>
          <w:szCs w:val="24"/>
        </w:rPr>
      </w:pP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2A581A9D" wp14:editId="1101C816">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342FF" w:rsidRDefault="009342FF" w:rsidP="00735D04">
                            <w:pPr>
                              <w:rPr>
                                <w:rFonts w:ascii="Berlin Sans FB Demi" w:hAnsi="Berlin Sans FB Demi"/>
                                <w:sz w:val="28"/>
                              </w:rPr>
                            </w:pPr>
                            <w:r>
                              <w:rPr>
                                <w:rFonts w:ascii="Berlin Sans FB Demi" w:hAnsi="Berlin Sans FB Demi"/>
                                <w:sz w:val="28"/>
                              </w:rPr>
                              <w:t xml:space="preserve">Student Name: </w:t>
                            </w:r>
                          </w:p>
                          <w:p w:rsidR="009342FF" w:rsidRDefault="009342FF" w:rsidP="00735D04">
                            <w:pPr>
                              <w:rPr>
                                <w:rFonts w:ascii="Berlin Sans FB Demi" w:hAnsi="Berlin Sans FB Demi"/>
                                <w:sz w:val="28"/>
                              </w:rPr>
                            </w:pPr>
                            <w:r>
                              <w:rPr>
                                <w:rFonts w:ascii="Berlin Sans FB Demi" w:hAnsi="Berlin Sans FB Demi"/>
                                <w:sz w:val="28"/>
                              </w:rPr>
                              <w:t xml:space="preserve">Registration Number: </w:t>
                            </w:r>
                          </w:p>
                          <w:p w:rsidR="009342FF" w:rsidRDefault="009342FF" w:rsidP="00735D04">
                            <w:pPr>
                              <w:rPr>
                                <w:rFonts w:ascii="Berlin Sans FB Demi" w:hAnsi="Berlin Sans FB Demi"/>
                                <w:sz w:val="28"/>
                              </w:rPr>
                            </w:pPr>
                            <w:r>
                              <w:rPr>
                                <w:rFonts w:ascii="Berlin Sans FB Demi" w:hAnsi="Berlin Sans FB Demi"/>
                                <w:sz w:val="28"/>
                              </w:rPr>
                              <w:t xml:space="preserve">Exam Center: </w:t>
                            </w:r>
                          </w:p>
                          <w:p w:rsidR="009342FF" w:rsidRDefault="009342FF" w:rsidP="00735D04">
                            <w:pPr>
                              <w:rPr>
                                <w:rFonts w:ascii="Calibri" w:hAnsi="Calibri"/>
                              </w:rPr>
                            </w:pPr>
                            <w:r>
                              <w:rPr>
                                <w:rFonts w:ascii="Berlin Sans FB Demi" w:hAnsi="Berlin Sans FB Demi"/>
                                <w:sz w:val="28"/>
                              </w:rPr>
                              <w:tab/>
                            </w:r>
                          </w:p>
                          <w:p w:rsidR="009342FF" w:rsidRDefault="009342FF" w:rsidP="00735D04">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581A9D"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9342FF" w:rsidRDefault="009342FF" w:rsidP="00735D04">
                      <w:pPr>
                        <w:rPr>
                          <w:rFonts w:ascii="Berlin Sans FB Demi" w:hAnsi="Berlin Sans FB Demi"/>
                          <w:sz w:val="28"/>
                        </w:rPr>
                      </w:pPr>
                      <w:r>
                        <w:rPr>
                          <w:rFonts w:ascii="Berlin Sans FB Demi" w:hAnsi="Berlin Sans FB Demi"/>
                          <w:sz w:val="28"/>
                        </w:rPr>
                        <w:t xml:space="preserve">Student Name: </w:t>
                      </w:r>
                    </w:p>
                    <w:p w:rsidR="009342FF" w:rsidRDefault="009342FF" w:rsidP="00735D04">
                      <w:pPr>
                        <w:rPr>
                          <w:rFonts w:ascii="Berlin Sans FB Demi" w:hAnsi="Berlin Sans FB Demi"/>
                          <w:sz w:val="28"/>
                        </w:rPr>
                      </w:pPr>
                      <w:r>
                        <w:rPr>
                          <w:rFonts w:ascii="Berlin Sans FB Demi" w:hAnsi="Berlin Sans FB Demi"/>
                          <w:sz w:val="28"/>
                        </w:rPr>
                        <w:t xml:space="preserve">Registration Number: </w:t>
                      </w:r>
                    </w:p>
                    <w:p w:rsidR="009342FF" w:rsidRDefault="009342FF" w:rsidP="00735D04">
                      <w:pPr>
                        <w:rPr>
                          <w:rFonts w:ascii="Berlin Sans FB Demi" w:hAnsi="Berlin Sans FB Demi"/>
                          <w:sz w:val="28"/>
                        </w:rPr>
                      </w:pPr>
                      <w:r>
                        <w:rPr>
                          <w:rFonts w:ascii="Berlin Sans FB Demi" w:hAnsi="Berlin Sans FB Demi"/>
                          <w:sz w:val="28"/>
                        </w:rPr>
                        <w:t xml:space="preserve">Exam Center: </w:t>
                      </w:r>
                    </w:p>
                    <w:p w:rsidR="009342FF" w:rsidRDefault="009342FF" w:rsidP="00735D04">
                      <w:pPr>
                        <w:rPr>
                          <w:rFonts w:ascii="Calibri" w:hAnsi="Calibri"/>
                        </w:rPr>
                      </w:pPr>
                      <w:r>
                        <w:rPr>
                          <w:rFonts w:ascii="Berlin Sans FB Demi" w:hAnsi="Berlin Sans FB Demi"/>
                          <w:sz w:val="28"/>
                        </w:rPr>
                        <w:tab/>
                      </w:r>
                    </w:p>
                    <w:p w:rsidR="009342FF" w:rsidRDefault="009342FF" w:rsidP="00735D04">
                      <w:pPr>
                        <w:jc w:val="center"/>
                      </w:pPr>
                      <w:r>
                        <w:rPr>
                          <w:rFonts w:ascii="Berlin Sans FB Demi" w:hAnsi="Berlin Sans FB Demi"/>
                          <w:sz w:val="28"/>
                        </w:rPr>
                        <w:tab/>
                      </w: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0C65BFAC" wp14:editId="3676EE7F">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342FF" w:rsidRPr="00B8674A" w:rsidRDefault="009342FF" w:rsidP="00735D04">
                            <w:pPr>
                              <w:jc w:val="center"/>
                              <w:rPr>
                                <w:rFonts w:ascii="Copperplate Gothic Bold" w:hAnsi="Copperplate Gothic Bold"/>
                                <w:sz w:val="40"/>
                                <w:szCs w:val="40"/>
                              </w:rPr>
                            </w:pPr>
                          </w:p>
                          <w:p w:rsidR="009342FF" w:rsidRDefault="009342FF"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9342FF" w:rsidRDefault="009342FF" w:rsidP="00735D04">
                            <w:pPr>
                              <w:jc w:val="center"/>
                              <w:rPr>
                                <w:rFonts w:ascii="Copperplate Gothic Bold" w:hAnsi="Copperplate Gothic Bold"/>
                                <w:sz w:val="40"/>
                                <w:szCs w:val="40"/>
                              </w:rPr>
                            </w:pPr>
                            <w:r>
                              <w:rPr>
                                <w:rFonts w:ascii="Copperplate Gothic Bold" w:hAnsi="Copperplate Gothic Bold"/>
                                <w:sz w:val="40"/>
                                <w:szCs w:val="40"/>
                              </w:rPr>
                              <w:t>Online PAPER</w:t>
                            </w:r>
                          </w:p>
                          <w:p w:rsidR="009342FF" w:rsidRPr="00B8674A" w:rsidRDefault="009342FF" w:rsidP="00735D04">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65BFAC"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9342FF" w:rsidRPr="00B8674A" w:rsidRDefault="009342FF" w:rsidP="00735D04">
                      <w:pPr>
                        <w:jc w:val="center"/>
                        <w:rPr>
                          <w:rFonts w:ascii="Copperplate Gothic Bold" w:hAnsi="Copperplate Gothic Bold"/>
                          <w:sz w:val="40"/>
                          <w:szCs w:val="40"/>
                        </w:rPr>
                      </w:pPr>
                    </w:p>
                    <w:p w:rsidR="009342FF" w:rsidRDefault="009342FF"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9342FF" w:rsidRDefault="009342FF" w:rsidP="00735D04">
                      <w:pPr>
                        <w:jc w:val="center"/>
                        <w:rPr>
                          <w:rFonts w:ascii="Copperplate Gothic Bold" w:hAnsi="Copperplate Gothic Bold"/>
                          <w:sz w:val="40"/>
                          <w:szCs w:val="40"/>
                        </w:rPr>
                      </w:pPr>
                      <w:r>
                        <w:rPr>
                          <w:rFonts w:ascii="Copperplate Gothic Bold" w:hAnsi="Copperplate Gothic Bold"/>
                          <w:sz w:val="40"/>
                          <w:szCs w:val="40"/>
                        </w:rPr>
                        <w:t>Online PAPER</w:t>
                      </w:r>
                    </w:p>
                    <w:p w:rsidR="009342FF" w:rsidRPr="00B8674A" w:rsidRDefault="009342FF" w:rsidP="00735D04">
                      <w:pPr>
                        <w:jc w:val="center"/>
                        <w:rPr>
                          <w:rFonts w:ascii="Copperplate Gothic Bold" w:hAnsi="Copperplate Gothic Bold"/>
                          <w:sz w:val="40"/>
                          <w:szCs w:val="40"/>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0BA83CC8" wp14:editId="5030727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342FF" w:rsidRPr="00911BDD" w:rsidRDefault="009342FF"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9342FF" w:rsidRPr="00911BDD" w:rsidRDefault="009342FF"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9342FF" w:rsidRPr="00911BDD" w:rsidRDefault="009342FF"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9342FF" w:rsidRPr="00911BDD" w:rsidRDefault="009342FF"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9342FF" w:rsidRPr="00911BDD" w:rsidRDefault="009342FF" w:rsidP="00911BDD">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BA83CC8"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9342FF" w:rsidRPr="00911BDD" w:rsidRDefault="009342FF"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9342FF" w:rsidRPr="00911BDD" w:rsidRDefault="009342FF"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9342FF" w:rsidRPr="00911BDD" w:rsidRDefault="009342FF"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9342FF" w:rsidRPr="00911BDD" w:rsidRDefault="009342FF" w:rsidP="004A114C">
                      <w:pPr>
                        <w:numPr>
                          <w:ilvl w:val="0"/>
                          <w:numId w:val="1"/>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9342FF" w:rsidRPr="00911BDD" w:rsidRDefault="009342FF" w:rsidP="00911BDD">
                      <w:pPr>
                        <w:spacing w:after="0"/>
                        <w:jc w:val="both"/>
                        <w:rPr>
                          <w:rFonts w:asciiTheme="minorBidi" w:hAnsiTheme="minorBidi"/>
                          <w:sz w:val="18"/>
                          <w:szCs w:val="18"/>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6DA30BDA" wp14:editId="230A89E1">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9342FF" w:rsidRDefault="009342FF"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9342FF" w:rsidRDefault="006916DE" w:rsidP="00F43F65">
                            <w:pPr>
                              <w:spacing w:after="120"/>
                              <w:jc w:val="center"/>
                              <w:rPr>
                                <w:rFonts w:ascii="Copperplate Gothic Bold" w:hAnsi="Copperplate Gothic Bold"/>
                                <w:sz w:val="32"/>
                              </w:rPr>
                            </w:pPr>
                            <w:r>
                              <w:rPr>
                                <w:rFonts w:ascii="Copperplate Gothic Bold" w:hAnsi="Copperplate Gothic Bold"/>
                                <w:sz w:val="32"/>
                              </w:rPr>
                              <w:t>WINTER</w:t>
                            </w:r>
                            <w:r w:rsidR="009342FF">
                              <w:rPr>
                                <w:rFonts w:ascii="Copperplate Gothic Bold" w:hAnsi="Copperplate Gothic Bold"/>
                                <w:sz w:val="32"/>
                              </w:rPr>
                              <w:t>-2017</w:t>
                            </w:r>
                            <w:bookmarkStart w:id="0" w:name="_GoBack"/>
                            <w:bookmarkEnd w:id="0"/>
                          </w:p>
                          <w:p w:rsidR="009342FF" w:rsidRDefault="009342FF" w:rsidP="00C131E1">
                            <w:pPr>
                              <w:spacing w:after="120"/>
                              <w:jc w:val="center"/>
                              <w:rPr>
                                <w:rFonts w:ascii="Copperplate Gothic Bold" w:hAnsi="Copperplate Gothic Bold"/>
                                <w:sz w:val="24"/>
                                <w:szCs w:val="24"/>
                              </w:rPr>
                            </w:pPr>
                          </w:p>
                          <w:p w:rsidR="009342FF" w:rsidRDefault="009342FF" w:rsidP="00735D04">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30BDA"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9342FF" w:rsidRDefault="009342FF"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9342FF" w:rsidRDefault="006916DE" w:rsidP="00F43F65">
                      <w:pPr>
                        <w:spacing w:after="120"/>
                        <w:jc w:val="center"/>
                        <w:rPr>
                          <w:rFonts w:ascii="Copperplate Gothic Bold" w:hAnsi="Copperplate Gothic Bold"/>
                          <w:sz w:val="32"/>
                        </w:rPr>
                      </w:pPr>
                      <w:r>
                        <w:rPr>
                          <w:rFonts w:ascii="Copperplate Gothic Bold" w:hAnsi="Copperplate Gothic Bold"/>
                          <w:sz w:val="32"/>
                        </w:rPr>
                        <w:t>WINTER</w:t>
                      </w:r>
                      <w:r w:rsidR="009342FF">
                        <w:rPr>
                          <w:rFonts w:ascii="Copperplate Gothic Bold" w:hAnsi="Copperplate Gothic Bold"/>
                          <w:sz w:val="32"/>
                        </w:rPr>
                        <w:t>-2017</w:t>
                      </w:r>
                      <w:bookmarkStart w:id="1" w:name="_GoBack"/>
                      <w:bookmarkEnd w:id="1"/>
                    </w:p>
                    <w:p w:rsidR="009342FF" w:rsidRDefault="009342FF" w:rsidP="00C131E1">
                      <w:pPr>
                        <w:spacing w:after="120"/>
                        <w:jc w:val="center"/>
                        <w:rPr>
                          <w:rFonts w:ascii="Copperplate Gothic Bold" w:hAnsi="Copperplate Gothic Bold"/>
                          <w:sz w:val="24"/>
                          <w:szCs w:val="24"/>
                        </w:rPr>
                      </w:pPr>
                    </w:p>
                    <w:p w:rsidR="009342FF" w:rsidRDefault="009342FF" w:rsidP="00735D04">
                      <w:pPr>
                        <w:jc w:val="center"/>
                        <w:rPr>
                          <w:rFonts w:ascii="Copperplate Gothic Bold" w:hAnsi="Copperplate Gothic Bold"/>
                          <w:sz w:val="20"/>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65854ED" wp14:editId="65BF0048">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342FF" w:rsidRDefault="009342FF" w:rsidP="00735D04">
                            <w:pPr>
                              <w:rPr>
                                <w:rFonts w:ascii="Arial" w:hAnsi="Arial"/>
                                <w:b/>
                                <w:sz w:val="18"/>
                              </w:rPr>
                            </w:pPr>
                          </w:p>
                          <w:p w:rsidR="009342FF" w:rsidRPr="00C03376" w:rsidRDefault="009342FF" w:rsidP="00B87992">
                            <w:pPr>
                              <w:rPr>
                                <w:rFonts w:ascii="Arial" w:hAnsi="Arial" w:cs="Arial"/>
                                <w:b/>
                                <w:sz w:val="18"/>
                              </w:rPr>
                            </w:pPr>
                            <w:r w:rsidRPr="00C03376">
                              <w:rPr>
                                <w:rFonts w:ascii="Arial" w:hAnsi="Arial" w:cs="Arial"/>
                                <w:b/>
                                <w:sz w:val="18"/>
                              </w:rPr>
                              <w:t>Time allowed</w:t>
                            </w:r>
                          </w:p>
                          <w:p w:rsidR="009342FF" w:rsidRPr="00C03376" w:rsidRDefault="009342FF"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9342FF" w:rsidRPr="00C03376" w:rsidRDefault="009342FF"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9342FF" w:rsidRDefault="009342FF" w:rsidP="00735D04">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854ED"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9342FF" w:rsidRDefault="009342FF" w:rsidP="00735D04">
                      <w:pPr>
                        <w:rPr>
                          <w:rFonts w:ascii="Arial" w:hAnsi="Arial"/>
                          <w:b/>
                          <w:sz w:val="18"/>
                        </w:rPr>
                      </w:pPr>
                    </w:p>
                    <w:p w:rsidR="009342FF" w:rsidRPr="00C03376" w:rsidRDefault="009342FF" w:rsidP="00B87992">
                      <w:pPr>
                        <w:rPr>
                          <w:rFonts w:ascii="Arial" w:hAnsi="Arial" w:cs="Arial"/>
                          <w:b/>
                          <w:sz w:val="18"/>
                        </w:rPr>
                      </w:pPr>
                      <w:r w:rsidRPr="00C03376">
                        <w:rPr>
                          <w:rFonts w:ascii="Arial" w:hAnsi="Arial" w:cs="Arial"/>
                          <w:b/>
                          <w:sz w:val="18"/>
                        </w:rPr>
                        <w:t>Time allowed</w:t>
                      </w:r>
                    </w:p>
                    <w:p w:rsidR="009342FF" w:rsidRPr="00C03376" w:rsidRDefault="009342FF"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9342FF" w:rsidRPr="00C03376" w:rsidRDefault="009342FF"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9342FF" w:rsidRDefault="009342FF" w:rsidP="00735D04">
                      <w:pPr>
                        <w:rPr>
                          <w:rFonts w:ascii="Arial" w:hAnsi="Arial"/>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B7AB17B" wp14:editId="5CF7A807">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9342FF" w:rsidRDefault="009342FF" w:rsidP="00735D04">
                            <w:pPr>
                              <w:jc w:val="center"/>
                              <w:rPr>
                                <w:rFonts w:ascii="Berlin Sans FB Demi" w:hAnsi="Berlin Sans FB Demi"/>
                              </w:rPr>
                            </w:pPr>
                            <w:r>
                              <w:rPr>
                                <w:rFonts w:ascii="Berlin Sans FB Demi" w:hAnsi="Berlin Sans FB Demi"/>
                              </w:rPr>
                              <w:t>Professional</w:t>
                            </w:r>
                          </w:p>
                          <w:p w:rsidR="009342FF" w:rsidRDefault="009342FF" w:rsidP="00735D04">
                            <w:pPr>
                              <w:jc w:val="center"/>
                              <w:rPr>
                                <w:rFonts w:ascii="Berlin Sans FB Demi" w:hAnsi="Berlin Sans FB Demi"/>
                              </w:rPr>
                            </w:pPr>
                            <w:r>
                              <w:rPr>
                                <w:rFonts w:ascii="Berlin Sans FB Demi" w:hAnsi="Berlin Sans FB Demi"/>
                              </w:rPr>
                              <w:t>Course Code</w:t>
                            </w:r>
                          </w:p>
                          <w:p w:rsidR="009342FF" w:rsidRDefault="009342FF" w:rsidP="00735D04">
                            <w:pPr>
                              <w:jc w:val="center"/>
                              <w:rPr>
                                <w:rFonts w:ascii="Algerian" w:hAnsi="Algerian"/>
                                <w:sz w:val="32"/>
                              </w:rPr>
                            </w:pPr>
                            <w:r>
                              <w:rPr>
                                <w:rFonts w:ascii="Algerian" w:hAnsi="Algerian"/>
                                <w:sz w:val="32"/>
                              </w:rPr>
                              <w:t>p-503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7AB17B"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9342FF" w:rsidRDefault="009342FF" w:rsidP="00735D04">
                      <w:pPr>
                        <w:jc w:val="center"/>
                        <w:rPr>
                          <w:rFonts w:ascii="Berlin Sans FB Demi" w:hAnsi="Berlin Sans FB Demi"/>
                        </w:rPr>
                      </w:pPr>
                      <w:r>
                        <w:rPr>
                          <w:rFonts w:ascii="Berlin Sans FB Demi" w:hAnsi="Berlin Sans FB Demi"/>
                        </w:rPr>
                        <w:t>Professional</w:t>
                      </w:r>
                    </w:p>
                    <w:p w:rsidR="009342FF" w:rsidRDefault="009342FF" w:rsidP="00735D04">
                      <w:pPr>
                        <w:jc w:val="center"/>
                        <w:rPr>
                          <w:rFonts w:ascii="Berlin Sans FB Demi" w:hAnsi="Berlin Sans FB Demi"/>
                        </w:rPr>
                      </w:pPr>
                      <w:r>
                        <w:rPr>
                          <w:rFonts w:ascii="Berlin Sans FB Demi" w:hAnsi="Berlin Sans FB Demi"/>
                        </w:rPr>
                        <w:t>Course Code</w:t>
                      </w:r>
                    </w:p>
                    <w:p w:rsidR="009342FF" w:rsidRDefault="009342FF" w:rsidP="00735D04">
                      <w:pPr>
                        <w:jc w:val="center"/>
                        <w:rPr>
                          <w:rFonts w:ascii="Algerian" w:hAnsi="Algerian"/>
                          <w:sz w:val="32"/>
                        </w:rPr>
                      </w:pPr>
                      <w:r>
                        <w:rPr>
                          <w:rFonts w:ascii="Algerian" w:hAnsi="Algerian"/>
                          <w:sz w:val="32"/>
                        </w:rPr>
                        <w:t>p-503</w:t>
                      </w:r>
                    </w:p>
                  </w:txbxContent>
                </v:textbox>
              </v:shape>
            </w:pict>
          </mc:Fallback>
        </mc:AlternateContent>
      </w:r>
      <w:r w:rsidR="003F6060" w:rsidRPr="00822850">
        <w:rPr>
          <w:rFonts w:ascii="Book Antiqua" w:hAnsi="Book Antiqua" w:cs="Times New Roman"/>
          <w:b/>
          <w:sz w:val="24"/>
          <w:szCs w:val="24"/>
        </w:rPr>
        <w:t>`</w:t>
      </w:r>
    </w:p>
    <w:p w:rsidR="00735D04" w:rsidRPr="00822850" w:rsidRDefault="00735D04" w:rsidP="00735D04">
      <w:pPr>
        <w:spacing w:after="12"/>
        <w:rPr>
          <w:rFonts w:ascii="Book Antiqua" w:hAnsi="Book Antiqua" w:cs="Times New Roman"/>
          <w:b/>
          <w:sz w:val="24"/>
          <w:szCs w:val="24"/>
        </w:rPr>
      </w:pPr>
    </w:p>
    <w:p w:rsidR="00735D04" w:rsidRPr="00822850" w:rsidRDefault="00735D04" w:rsidP="00735D04">
      <w:pPr>
        <w:spacing w:after="12"/>
        <w:rPr>
          <w:rFonts w:ascii="Book Antiqua" w:hAnsi="Book Antiqua" w:cs="Times New Roman"/>
          <w:b/>
          <w:sz w:val="24"/>
          <w:szCs w:val="24"/>
        </w:rPr>
      </w:pPr>
    </w:p>
    <w:p w:rsidR="007B6570" w:rsidRPr="00822850" w:rsidRDefault="00735D04" w:rsidP="000318D6">
      <w:pPr>
        <w:jc w:val="both"/>
        <w:rPr>
          <w:rFonts w:ascii="Book Antiqua" w:hAnsi="Book Antiqua" w:cs="AdvOTe94fe8f8"/>
          <w:b/>
        </w:rPr>
      </w:pPr>
      <w:r w:rsidRPr="00822850">
        <w:rPr>
          <w:rFonts w:ascii="Book Antiqua" w:hAnsi="Book Antiqua" w:cs="Times New Roman"/>
          <w:b/>
          <w:sz w:val="24"/>
          <w:szCs w:val="24"/>
          <w:shd w:val="clear" w:color="auto" w:fill="000000"/>
        </w:rPr>
        <w:br w:type="page"/>
      </w:r>
    </w:p>
    <w:p w:rsidR="007B6570" w:rsidRPr="00822850" w:rsidRDefault="007B6570" w:rsidP="00FC6664">
      <w:pPr>
        <w:rPr>
          <w:rFonts w:ascii="Book Antiqua" w:hAnsi="Book Antiqua"/>
        </w:rPr>
      </w:pPr>
    </w:p>
    <w:p w:rsidR="00177C20" w:rsidRPr="00822850" w:rsidRDefault="00177C20" w:rsidP="00177C20">
      <w:pPr>
        <w:spacing w:line="240" w:lineRule="auto"/>
        <w:jc w:val="both"/>
        <w:rPr>
          <w:rFonts w:ascii="Book Antiqua" w:hAnsi="Book Antiqua"/>
        </w:rPr>
      </w:pPr>
      <w:r w:rsidRPr="00822850">
        <w:rPr>
          <w:rFonts w:ascii="Book Antiqua" w:hAnsi="Book Antiqua"/>
          <w:b/>
        </w:rPr>
        <w:t>Q</w:t>
      </w:r>
      <w:r w:rsidR="00EE55EC" w:rsidRPr="00822850">
        <w:rPr>
          <w:rFonts w:ascii="Book Antiqua" w:hAnsi="Book Antiqua"/>
          <w:b/>
        </w:rPr>
        <w:t>1</w:t>
      </w:r>
      <w:r w:rsidRPr="00822850">
        <w:rPr>
          <w:rFonts w:ascii="Book Antiqua" w:hAnsi="Book Antiqua"/>
        </w:rPr>
        <w:t>: Will Klampps Ltd manufactures joint products S and T in a joint process. Data for February are as follows.</w:t>
      </w:r>
    </w:p>
    <w:p w:rsidR="00177C20" w:rsidRPr="00822850" w:rsidRDefault="00177C20" w:rsidP="00177C20">
      <w:pPr>
        <w:spacing w:line="240" w:lineRule="auto"/>
        <w:jc w:val="both"/>
        <w:rPr>
          <w:rFonts w:ascii="Book Antiqua" w:hAnsi="Book Antiqua"/>
        </w:rPr>
      </w:pPr>
      <w:r w:rsidRPr="00822850">
        <w:rPr>
          <w:rFonts w:ascii="Book Antiqua" w:hAnsi="Book Antiqua"/>
        </w:rPr>
        <w:tab/>
        <w:t>Opening stock</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1,000 units, 60% complete: cost 8,400</w:t>
      </w:r>
    </w:p>
    <w:p w:rsidR="00177C20" w:rsidRPr="00822850" w:rsidRDefault="00177C20" w:rsidP="00177C20">
      <w:pPr>
        <w:spacing w:line="240" w:lineRule="auto"/>
        <w:jc w:val="both"/>
        <w:rPr>
          <w:rFonts w:ascii="Book Antiqua" w:hAnsi="Book Antiqua"/>
        </w:rPr>
      </w:pPr>
      <w:r w:rsidRPr="00822850">
        <w:rPr>
          <w:rFonts w:ascii="Book Antiqua" w:hAnsi="Book Antiqua"/>
        </w:rPr>
        <w:tab/>
        <w:t>Added materials</w:t>
      </w:r>
      <w:r w:rsidRPr="00822850">
        <w:rPr>
          <w:rFonts w:ascii="Book Antiqua" w:hAnsi="Book Antiqua"/>
        </w:rPr>
        <w:tab/>
      </w:r>
      <w:r w:rsidRPr="00822850">
        <w:rPr>
          <w:rFonts w:ascii="Book Antiqua" w:hAnsi="Book Antiqua"/>
        </w:rPr>
        <w:tab/>
      </w:r>
      <w:r w:rsidRPr="00822850">
        <w:rPr>
          <w:rFonts w:ascii="Book Antiqua" w:hAnsi="Book Antiqua"/>
        </w:rPr>
        <w:tab/>
        <w:t>5,000 units, cost 31,800</w:t>
      </w:r>
    </w:p>
    <w:p w:rsidR="00177C20" w:rsidRPr="00822850" w:rsidRDefault="00177C20" w:rsidP="00177C20">
      <w:pPr>
        <w:spacing w:line="240" w:lineRule="auto"/>
        <w:jc w:val="both"/>
        <w:rPr>
          <w:rFonts w:ascii="Book Antiqua" w:hAnsi="Book Antiqua"/>
        </w:rPr>
      </w:pPr>
      <w:r w:rsidRPr="00822850">
        <w:rPr>
          <w:rFonts w:ascii="Book Antiqua" w:hAnsi="Book Antiqua"/>
        </w:rPr>
        <w:tab/>
        <w:t>Conversion costs</w:t>
      </w:r>
      <w:r w:rsidRPr="00822850">
        <w:rPr>
          <w:rFonts w:ascii="Book Antiqua" w:hAnsi="Book Antiqua"/>
        </w:rPr>
        <w:tab/>
      </w:r>
      <w:r w:rsidRPr="00822850">
        <w:rPr>
          <w:rFonts w:ascii="Book Antiqua" w:hAnsi="Book Antiqua"/>
        </w:rPr>
        <w:tab/>
      </w:r>
      <w:r w:rsidRPr="00822850">
        <w:rPr>
          <w:rFonts w:ascii="Book Antiqua" w:hAnsi="Book Antiqua"/>
        </w:rPr>
        <w:tab/>
        <w:t>20,000</w:t>
      </w:r>
    </w:p>
    <w:p w:rsidR="00177C20" w:rsidRPr="00822850" w:rsidRDefault="00177C20" w:rsidP="00177C20">
      <w:pPr>
        <w:spacing w:line="240" w:lineRule="auto"/>
        <w:jc w:val="both"/>
        <w:rPr>
          <w:rFonts w:ascii="Book Antiqua" w:hAnsi="Book Antiqua"/>
        </w:rPr>
      </w:pPr>
      <w:r w:rsidRPr="00822850">
        <w:rPr>
          <w:rFonts w:ascii="Book Antiqua" w:hAnsi="Book Antiqua"/>
        </w:rPr>
        <w:tab/>
        <w:t>Closing stock</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2,000 units, 30% complete</w:t>
      </w:r>
    </w:p>
    <w:p w:rsidR="00177C20" w:rsidRPr="00822850" w:rsidRDefault="00177C20" w:rsidP="00177C20">
      <w:pPr>
        <w:spacing w:line="240" w:lineRule="auto"/>
        <w:jc w:val="both"/>
        <w:rPr>
          <w:rFonts w:ascii="Book Antiqua" w:hAnsi="Book Antiqua"/>
        </w:rPr>
      </w:pPr>
      <w:r w:rsidRPr="00822850">
        <w:rPr>
          <w:rFonts w:ascii="Book Antiqua" w:hAnsi="Book Antiqua"/>
        </w:rPr>
        <w:tab/>
        <w:t>Transfer to finished goods</w:t>
      </w:r>
      <w:r w:rsidRPr="00822850">
        <w:rPr>
          <w:rFonts w:ascii="Book Antiqua" w:hAnsi="Book Antiqua"/>
        </w:rPr>
        <w:tab/>
      </w:r>
      <w:r w:rsidRPr="00822850">
        <w:rPr>
          <w:rFonts w:ascii="Book Antiqua" w:hAnsi="Book Antiqua"/>
        </w:rPr>
        <w:tab/>
        <w:t>S 1,800 units:</w:t>
      </w:r>
    </w:p>
    <w:p w:rsidR="00177C20" w:rsidRPr="00822850" w:rsidRDefault="00177C20" w:rsidP="00177C20">
      <w:pPr>
        <w:spacing w:line="240" w:lineRule="auto"/>
        <w:jc w:val="both"/>
        <w:rPr>
          <w:rFonts w:ascii="Book Antiqua" w:hAnsi="Book Antiqua"/>
        </w:rPr>
      </w:pP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T 1,200 units:</w:t>
      </w:r>
    </w:p>
    <w:p w:rsidR="00177C20" w:rsidRPr="00822850" w:rsidRDefault="00177C20" w:rsidP="00177C20">
      <w:pPr>
        <w:spacing w:line="240" w:lineRule="auto"/>
        <w:jc w:val="both"/>
        <w:rPr>
          <w:rFonts w:ascii="Book Antiqua" w:hAnsi="Book Antiqua"/>
        </w:rPr>
      </w:pPr>
      <w:r w:rsidRPr="00822850">
        <w:rPr>
          <w:rFonts w:ascii="Book Antiqua" w:hAnsi="Book Antiqua"/>
        </w:rPr>
        <w:tab/>
        <w:t>Sales price</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Product S 30 per unit: Product T 15 per unit.</w:t>
      </w:r>
    </w:p>
    <w:p w:rsidR="00177C20" w:rsidRPr="00822850" w:rsidRDefault="00177C20" w:rsidP="00177C20">
      <w:pPr>
        <w:spacing w:line="240" w:lineRule="auto"/>
        <w:jc w:val="both"/>
        <w:rPr>
          <w:rFonts w:ascii="Book Antiqua" w:hAnsi="Book Antiqua"/>
        </w:rPr>
      </w:pPr>
      <w:r w:rsidRPr="00822850">
        <w:rPr>
          <w:rFonts w:ascii="Book Antiqua" w:hAnsi="Book Antiqua"/>
        </w:rPr>
        <w:t>Normal loss which is 10% o</w:t>
      </w:r>
      <w:r w:rsidR="007B36B7">
        <w:rPr>
          <w:rFonts w:ascii="Book Antiqua" w:hAnsi="Book Antiqua"/>
        </w:rPr>
        <w:t xml:space="preserve">f input in a period is not accounted for. </w:t>
      </w:r>
      <w:r w:rsidRPr="00822850">
        <w:rPr>
          <w:rFonts w:ascii="Book Antiqua" w:hAnsi="Book Antiqua"/>
        </w:rPr>
        <w:t>Abnormal loss which is written off to the P &amp; L account is assumed to occur at the end of the process.</w:t>
      </w:r>
    </w:p>
    <w:p w:rsidR="00177C20" w:rsidRPr="00822850" w:rsidRDefault="00177C20" w:rsidP="00177C20">
      <w:pPr>
        <w:spacing w:line="240" w:lineRule="auto"/>
        <w:jc w:val="both"/>
        <w:rPr>
          <w:rFonts w:ascii="Book Antiqua" w:hAnsi="Book Antiqua"/>
        </w:rPr>
      </w:pPr>
      <w:r w:rsidRPr="00822850">
        <w:rPr>
          <w:rFonts w:ascii="Book Antiqua" w:hAnsi="Book Antiqua"/>
        </w:rPr>
        <w:t>Process costs are apportioned between products on a sales revenue basis. Stock is valued on a FIFO basis.</w:t>
      </w:r>
    </w:p>
    <w:p w:rsidR="00177C20" w:rsidRPr="00822850" w:rsidRDefault="00177C20" w:rsidP="00177C20">
      <w:pPr>
        <w:spacing w:line="240" w:lineRule="auto"/>
        <w:jc w:val="both"/>
        <w:rPr>
          <w:rFonts w:ascii="Book Antiqua" w:hAnsi="Book Antiqua"/>
        </w:rPr>
      </w:pPr>
      <w:r w:rsidRPr="00822850">
        <w:rPr>
          <w:rFonts w:ascii="Book Antiqua" w:hAnsi="Book Antiqua"/>
        </w:rPr>
        <w:t>What is the cost per unit in February for product T?</w:t>
      </w:r>
    </w:p>
    <w:p w:rsidR="00177C20" w:rsidRPr="00822850" w:rsidRDefault="00177C20" w:rsidP="00177C20">
      <w:pPr>
        <w:spacing w:line="240" w:lineRule="auto"/>
        <w:jc w:val="both"/>
        <w:rPr>
          <w:rFonts w:ascii="Book Antiqua" w:hAnsi="Book Antiqua"/>
        </w:rPr>
      </w:pPr>
      <w:r w:rsidRPr="00822850">
        <w:rPr>
          <w:rFonts w:ascii="Book Antiqua" w:hAnsi="Book Antiqua"/>
          <w:b/>
        </w:rPr>
        <w:t>A.</w:t>
      </w:r>
      <w:r w:rsidRPr="00822850">
        <w:rPr>
          <w:rFonts w:ascii="Book Antiqua" w:hAnsi="Book Antiqua"/>
        </w:rPr>
        <w:tab/>
        <w:t>8.75</w:t>
      </w:r>
    </w:p>
    <w:p w:rsidR="00177C20" w:rsidRPr="009342FF" w:rsidRDefault="00177C20" w:rsidP="00177C20">
      <w:pPr>
        <w:spacing w:line="240" w:lineRule="auto"/>
        <w:jc w:val="both"/>
        <w:rPr>
          <w:rFonts w:ascii="Book Antiqua" w:hAnsi="Book Antiqua"/>
          <w:b/>
        </w:rPr>
      </w:pPr>
      <w:r w:rsidRPr="009342FF">
        <w:rPr>
          <w:rFonts w:ascii="Book Antiqua" w:hAnsi="Book Antiqua"/>
          <w:b/>
        </w:rPr>
        <w:t>B.</w:t>
      </w:r>
      <w:r w:rsidRPr="009342FF">
        <w:rPr>
          <w:rFonts w:ascii="Book Antiqua" w:hAnsi="Book Antiqua"/>
          <w:b/>
        </w:rPr>
        <w:tab/>
        <w:t>9.15</w:t>
      </w:r>
    </w:p>
    <w:p w:rsidR="00177C20" w:rsidRPr="00822850" w:rsidRDefault="00177C20" w:rsidP="00177C20">
      <w:pPr>
        <w:spacing w:line="240" w:lineRule="auto"/>
        <w:jc w:val="both"/>
        <w:rPr>
          <w:rFonts w:ascii="Book Antiqua" w:hAnsi="Book Antiqua"/>
        </w:rPr>
      </w:pPr>
      <w:r w:rsidRPr="00822850">
        <w:rPr>
          <w:rFonts w:ascii="Book Antiqua" w:hAnsi="Book Antiqua"/>
          <w:b/>
        </w:rPr>
        <w:t>C.</w:t>
      </w:r>
      <w:r w:rsidRPr="00822850">
        <w:rPr>
          <w:rFonts w:ascii="Book Antiqua" w:hAnsi="Book Antiqua"/>
        </w:rPr>
        <w:tab/>
        <w:t>9.25</w:t>
      </w:r>
    </w:p>
    <w:p w:rsidR="00177C20" w:rsidRPr="00822850" w:rsidRDefault="00177C20" w:rsidP="00177C20">
      <w:pPr>
        <w:spacing w:line="240" w:lineRule="auto"/>
        <w:jc w:val="both"/>
        <w:rPr>
          <w:rFonts w:ascii="Book Antiqua" w:hAnsi="Book Antiqua"/>
        </w:rPr>
      </w:pPr>
      <w:r w:rsidRPr="00822850">
        <w:rPr>
          <w:rFonts w:ascii="Book Antiqua" w:hAnsi="Book Antiqua"/>
          <w:b/>
        </w:rPr>
        <w:t>D.</w:t>
      </w:r>
      <w:r w:rsidRPr="00822850">
        <w:rPr>
          <w:rFonts w:ascii="Book Antiqua" w:hAnsi="Book Antiqua"/>
          <w:b/>
        </w:rPr>
        <w:tab/>
      </w:r>
      <w:r w:rsidRPr="00822850">
        <w:rPr>
          <w:rFonts w:ascii="Book Antiqua" w:hAnsi="Book Antiqua"/>
        </w:rPr>
        <w:t>14.80</w:t>
      </w:r>
    </w:p>
    <w:p w:rsidR="00177C20" w:rsidRPr="00822850" w:rsidRDefault="00177C20" w:rsidP="00177C20">
      <w:pPr>
        <w:spacing w:line="240" w:lineRule="auto"/>
        <w:jc w:val="both"/>
        <w:rPr>
          <w:rFonts w:ascii="Book Antiqua" w:hAnsi="Book Antiqua"/>
        </w:rPr>
      </w:pPr>
    </w:p>
    <w:p w:rsidR="00177C20" w:rsidRPr="00822850" w:rsidRDefault="00177C20" w:rsidP="00177C20">
      <w:pPr>
        <w:spacing w:line="240" w:lineRule="auto"/>
        <w:jc w:val="both"/>
        <w:rPr>
          <w:rFonts w:ascii="Book Antiqua" w:hAnsi="Book Antiqua"/>
        </w:rPr>
      </w:pPr>
      <w:r w:rsidRPr="00822850">
        <w:rPr>
          <w:rFonts w:ascii="Book Antiqua" w:hAnsi="Book Antiqua"/>
          <w:b/>
        </w:rPr>
        <w:t>Q</w:t>
      </w:r>
      <w:r w:rsidR="00EE55EC" w:rsidRPr="00822850">
        <w:rPr>
          <w:rFonts w:ascii="Book Antiqua" w:hAnsi="Book Antiqua"/>
          <w:b/>
        </w:rPr>
        <w:t>2</w:t>
      </w:r>
      <w:r w:rsidRPr="00822850">
        <w:rPr>
          <w:rFonts w:ascii="Book Antiqua" w:hAnsi="Book Antiqua"/>
          <w:b/>
        </w:rPr>
        <w:t xml:space="preserve">: </w:t>
      </w:r>
      <w:r w:rsidRPr="00822850">
        <w:rPr>
          <w:rFonts w:ascii="Book Antiqua" w:hAnsi="Book Antiqua"/>
        </w:rPr>
        <w:t>Pardell Steamers Ltd produces two joint products L and M and a by-product N in a joint process. Product L is then further processed to manufacture product LA and a waste material Z.</w:t>
      </w:r>
    </w:p>
    <w:p w:rsidR="00177C20" w:rsidRPr="00822850" w:rsidRDefault="00177C20" w:rsidP="00177C20">
      <w:pPr>
        <w:spacing w:line="240" w:lineRule="auto"/>
        <w:jc w:val="both"/>
        <w:rPr>
          <w:rFonts w:ascii="Book Antiqua" w:hAnsi="Book Antiqua"/>
        </w:rPr>
      </w:pPr>
      <w:r w:rsidRPr="00822850">
        <w:rPr>
          <w:rFonts w:ascii="Book Antiqua" w:hAnsi="Book Antiqua"/>
        </w:rPr>
        <w:t>The budget for the next period has been drafted, as follows.</w:t>
      </w:r>
    </w:p>
    <w:tbl>
      <w:tblPr>
        <w:tblStyle w:val="TableGrid"/>
        <w:tblW w:w="0" w:type="auto"/>
        <w:tblLook w:val="04A0" w:firstRow="1" w:lastRow="0" w:firstColumn="1" w:lastColumn="0" w:noHBand="0" w:noVBand="1"/>
      </w:tblPr>
      <w:tblGrid>
        <w:gridCol w:w="3438"/>
        <w:gridCol w:w="6138"/>
      </w:tblGrid>
      <w:tr w:rsidR="00177C20" w:rsidRPr="00822850" w:rsidTr="009D2606">
        <w:tc>
          <w:tcPr>
            <w:tcW w:w="3438" w:type="dxa"/>
          </w:tcPr>
          <w:p w:rsidR="00177C20" w:rsidRPr="00822850" w:rsidRDefault="00177C20" w:rsidP="009D2606">
            <w:pPr>
              <w:rPr>
                <w:rFonts w:ascii="Book Antiqua" w:hAnsi="Book Antiqua"/>
              </w:rPr>
            </w:pPr>
            <w:r w:rsidRPr="00822850">
              <w:rPr>
                <w:rFonts w:ascii="Book Antiqua" w:hAnsi="Book Antiqua"/>
              </w:rPr>
              <w:t>Joint process costs</w:t>
            </w:r>
          </w:p>
          <w:p w:rsidR="00177C20" w:rsidRPr="00822850" w:rsidRDefault="00177C20" w:rsidP="009D2606">
            <w:pPr>
              <w:rPr>
                <w:rFonts w:ascii="Book Antiqua" w:hAnsi="Book Antiqua"/>
              </w:rPr>
            </w:pPr>
          </w:p>
          <w:p w:rsidR="00177C20" w:rsidRPr="00822850" w:rsidRDefault="00177C20" w:rsidP="009D2606">
            <w:pPr>
              <w:rPr>
                <w:rFonts w:ascii="Book Antiqua" w:hAnsi="Book Antiqua"/>
              </w:rPr>
            </w:pPr>
            <w:r w:rsidRPr="00822850">
              <w:rPr>
                <w:rFonts w:ascii="Book Antiqua" w:hAnsi="Book Antiqua"/>
              </w:rPr>
              <w:t>Variable  6,000</w:t>
            </w:r>
          </w:p>
          <w:p w:rsidR="00177C20" w:rsidRPr="00822850" w:rsidRDefault="00177C20" w:rsidP="009D2606">
            <w:pPr>
              <w:rPr>
                <w:rFonts w:ascii="Book Antiqua" w:hAnsi="Book Antiqua"/>
              </w:rPr>
            </w:pPr>
            <w:r w:rsidRPr="00822850">
              <w:rPr>
                <w:rFonts w:ascii="Book Antiqua" w:hAnsi="Book Antiqua"/>
              </w:rPr>
              <w:t>Fixed  5,000</w:t>
            </w:r>
          </w:p>
        </w:tc>
        <w:tc>
          <w:tcPr>
            <w:tcW w:w="6138" w:type="dxa"/>
            <w:vMerge w:val="restart"/>
          </w:tcPr>
          <w:p w:rsidR="00177C20" w:rsidRPr="00822850" w:rsidRDefault="00177C20" w:rsidP="009D2606">
            <w:pPr>
              <w:rPr>
                <w:rFonts w:ascii="Book Antiqua" w:hAnsi="Book Antiqua"/>
              </w:rPr>
            </w:pPr>
            <w:r w:rsidRPr="00822850">
              <w:rPr>
                <w:rFonts w:ascii="Book Antiqua" w:hAnsi="Book Antiqua"/>
              </w:rPr>
              <w:t>Production and Sales</w:t>
            </w:r>
          </w:p>
          <w:p w:rsidR="00177C20" w:rsidRPr="00822850" w:rsidRDefault="00177C20" w:rsidP="009D2606">
            <w:pPr>
              <w:rPr>
                <w:rFonts w:ascii="Book Antiqua" w:hAnsi="Book Antiqua"/>
              </w:rPr>
            </w:pPr>
          </w:p>
          <w:p w:rsidR="00177C20" w:rsidRPr="00822850" w:rsidRDefault="00EE55EC" w:rsidP="009D2606">
            <w:pPr>
              <w:rPr>
                <w:rFonts w:ascii="Book Antiqua" w:hAnsi="Book Antiqua"/>
              </w:rPr>
            </w:pPr>
            <w:r w:rsidRPr="00822850">
              <w:rPr>
                <w:rFonts w:ascii="Book Antiqua" w:hAnsi="Book Antiqua"/>
              </w:rPr>
              <w:t xml:space="preserve">L    </w:t>
            </w:r>
            <w:r w:rsidR="00177C20" w:rsidRPr="00822850">
              <w:rPr>
                <w:rFonts w:ascii="Book Antiqua" w:hAnsi="Book Antiqua"/>
              </w:rPr>
              <w:t>400 units:     sales value at split-off point, per unit       12.5</w:t>
            </w:r>
          </w:p>
          <w:p w:rsidR="00177C20" w:rsidRPr="00822850" w:rsidRDefault="00177C20" w:rsidP="009D2606">
            <w:pPr>
              <w:rPr>
                <w:rFonts w:ascii="Book Antiqua" w:hAnsi="Book Antiqua"/>
              </w:rPr>
            </w:pPr>
            <w:r w:rsidRPr="00822850">
              <w:rPr>
                <w:rFonts w:ascii="Book Antiqua" w:hAnsi="Book Antiqua"/>
              </w:rPr>
              <w:t>M   500 units:     sales price per unit                                        30</w:t>
            </w:r>
          </w:p>
          <w:p w:rsidR="00177C20" w:rsidRPr="00822850" w:rsidRDefault="00177C20" w:rsidP="009D2606">
            <w:pPr>
              <w:rPr>
                <w:rFonts w:ascii="Book Antiqua" w:hAnsi="Book Antiqua"/>
              </w:rPr>
            </w:pPr>
            <w:r w:rsidRPr="00822850">
              <w:rPr>
                <w:rFonts w:ascii="Book Antiqua" w:hAnsi="Book Antiqua"/>
              </w:rPr>
              <w:t>N    100 units:     sales price per unit                                        2</w:t>
            </w:r>
          </w:p>
          <w:p w:rsidR="00177C20" w:rsidRPr="00822850" w:rsidRDefault="00177C20" w:rsidP="009D2606">
            <w:pPr>
              <w:rPr>
                <w:rFonts w:ascii="Book Antiqua" w:hAnsi="Book Antiqua"/>
              </w:rPr>
            </w:pPr>
            <w:r w:rsidRPr="00822850">
              <w:rPr>
                <w:rFonts w:ascii="Book Antiqua" w:hAnsi="Book Antiqua"/>
              </w:rPr>
              <w:t>LA  200 units:    sales price per unit                                       160</w:t>
            </w:r>
          </w:p>
          <w:p w:rsidR="00177C20" w:rsidRPr="00822850" w:rsidRDefault="00177C20" w:rsidP="009D2606">
            <w:pPr>
              <w:rPr>
                <w:rFonts w:ascii="Book Antiqua" w:hAnsi="Book Antiqua"/>
              </w:rPr>
            </w:pPr>
            <w:r w:rsidRPr="00822850">
              <w:rPr>
                <w:rFonts w:ascii="Book Antiqua" w:hAnsi="Book Antiqua"/>
              </w:rPr>
              <w:t>Z    200 units:     disposal cost per unit                                    10</w:t>
            </w:r>
          </w:p>
        </w:tc>
      </w:tr>
      <w:tr w:rsidR="00177C20" w:rsidRPr="00822850" w:rsidTr="009D2606">
        <w:trPr>
          <w:trHeight w:val="1439"/>
        </w:trPr>
        <w:tc>
          <w:tcPr>
            <w:tcW w:w="3438" w:type="dxa"/>
          </w:tcPr>
          <w:p w:rsidR="00177C20" w:rsidRPr="00822850" w:rsidRDefault="00177C20" w:rsidP="009D2606">
            <w:pPr>
              <w:rPr>
                <w:rFonts w:ascii="Book Antiqua" w:hAnsi="Book Antiqua"/>
              </w:rPr>
            </w:pPr>
            <w:r w:rsidRPr="00822850">
              <w:rPr>
                <w:rFonts w:ascii="Book Antiqua" w:hAnsi="Book Antiqua"/>
              </w:rPr>
              <w:t>Further process costs, excluding disposal cost of Z</w:t>
            </w:r>
          </w:p>
          <w:p w:rsidR="00177C20" w:rsidRPr="00822850" w:rsidRDefault="00177C20" w:rsidP="009D2606">
            <w:pPr>
              <w:rPr>
                <w:rFonts w:ascii="Book Antiqua" w:hAnsi="Book Antiqua"/>
              </w:rPr>
            </w:pPr>
          </w:p>
          <w:p w:rsidR="00177C20" w:rsidRPr="00822850" w:rsidRDefault="00177C20" w:rsidP="009D2606">
            <w:pPr>
              <w:rPr>
                <w:rFonts w:ascii="Book Antiqua" w:hAnsi="Book Antiqua"/>
              </w:rPr>
            </w:pPr>
            <w:r w:rsidRPr="00822850">
              <w:rPr>
                <w:rFonts w:ascii="Book Antiqua" w:hAnsi="Book Antiqua"/>
              </w:rPr>
              <w:t>Variable  12,000</w:t>
            </w:r>
          </w:p>
          <w:p w:rsidR="00177C20" w:rsidRPr="00822850" w:rsidRDefault="00177C20" w:rsidP="009D2606">
            <w:pPr>
              <w:rPr>
                <w:rFonts w:ascii="Book Antiqua" w:hAnsi="Book Antiqua"/>
              </w:rPr>
            </w:pPr>
            <w:r w:rsidRPr="00822850">
              <w:rPr>
                <w:rFonts w:ascii="Book Antiqua" w:hAnsi="Book Antiqua"/>
              </w:rPr>
              <w:t xml:space="preserve">Fixed   </w:t>
            </w:r>
            <w:r w:rsidR="007B36B7">
              <w:rPr>
                <w:rFonts w:ascii="Book Antiqua" w:hAnsi="Book Antiqua"/>
              </w:rPr>
              <w:t xml:space="preserve">    </w:t>
            </w:r>
            <w:r w:rsidRPr="00822850">
              <w:rPr>
                <w:rFonts w:ascii="Book Antiqua" w:hAnsi="Book Antiqua"/>
              </w:rPr>
              <w:t>10,000</w:t>
            </w:r>
          </w:p>
        </w:tc>
        <w:tc>
          <w:tcPr>
            <w:tcW w:w="6138" w:type="dxa"/>
            <w:vMerge/>
          </w:tcPr>
          <w:p w:rsidR="00177C20" w:rsidRPr="00822850" w:rsidRDefault="00177C20" w:rsidP="009D2606">
            <w:pPr>
              <w:jc w:val="both"/>
              <w:rPr>
                <w:rFonts w:ascii="Book Antiqua" w:hAnsi="Book Antiqua"/>
              </w:rPr>
            </w:pPr>
          </w:p>
        </w:tc>
      </w:tr>
    </w:tbl>
    <w:p w:rsidR="00177C20" w:rsidRPr="00822850" w:rsidRDefault="00177C20" w:rsidP="00177C20">
      <w:pPr>
        <w:spacing w:line="240" w:lineRule="auto"/>
        <w:jc w:val="both"/>
        <w:rPr>
          <w:rFonts w:ascii="Book Antiqua" w:hAnsi="Book Antiqua"/>
        </w:rPr>
      </w:pPr>
    </w:p>
    <w:p w:rsidR="00177C20" w:rsidRPr="00822850" w:rsidRDefault="00177C20" w:rsidP="00177C20">
      <w:pPr>
        <w:spacing w:line="240" w:lineRule="auto"/>
        <w:jc w:val="both"/>
        <w:rPr>
          <w:rFonts w:ascii="Book Antiqua" w:hAnsi="Book Antiqua"/>
        </w:rPr>
      </w:pPr>
      <w:r w:rsidRPr="00822850">
        <w:rPr>
          <w:rFonts w:ascii="Book Antiqua" w:hAnsi="Book Antiqua"/>
        </w:rPr>
        <w:lastRenderedPageBreak/>
        <w:t>Rowan Bote, the company’s chief executive, believes that it would be possible to produce and sell an extra 50 units of product LA in the period at budgeted sales price of 160 without any increase in fixed costs. The extra by-product N could be sold at its budgeted price although to sell any extra quantities of product M, the sales price would need to be reduced to 25 for all units of M produced in the period. Any unsold quantities of M must be disposed of at a cost of 4 per unit.</w:t>
      </w:r>
    </w:p>
    <w:p w:rsidR="00177C20" w:rsidRPr="00822850" w:rsidRDefault="00177C20" w:rsidP="00177C20">
      <w:pPr>
        <w:spacing w:line="240" w:lineRule="auto"/>
        <w:jc w:val="both"/>
        <w:rPr>
          <w:rFonts w:ascii="Book Antiqua" w:hAnsi="Book Antiqua"/>
        </w:rPr>
      </w:pPr>
      <w:r w:rsidRPr="00822850">
        <w:rPr>
          <w:rFonts w:ascii="Book Antiqua" w:hAnsi="Book Antiqua"/>
        </w:rPr>
        <w:t>If all sales and distribution costs are fixed, by how much could the company’s profits be increased if the extra 50 units of LA are made and sold during the period?</w:t>
      </w:r>
    </w:p>
    <w:p w:rsidR="00177C20" w:rsidRPr="00822850" w:rsidRDefault="00177C20" w:rsidP="00177C20">
      <w:pPr>
        <w:spacing w:line="240" w:lineRule="auto"/>
        <w:jc w:val="both"/>
        <w:rPr>
          <w:rFonts w:ascii="Book Antiqua" w:hAnsi="Book Antiqua"/>
          <w:b/>
        </w:rPr>
      </w:pPr>
      <w:r w:rsidRPr="00822850">
        <w:rPr>
          <w:rFonts w:ascii="Book Antiqua" w:hAnsi="Book Antiqua"/>
          <w:b/>
        </w:rPr>
        <w:t>A.</w:t>
      </w:r>
      <w:r w:rsidRPr="00822850">
        <w:rPr>
          <w:rFonts w:ascii="Book Antiqua" w:hAnsi="Book Antiqua"/>
          <w:b/>
        </w:rPr>
        <w:tab/>
      </w:r>
      <w:r w:rsidRPr="00822850">
        <w:rPr>
          <w:rFonts w:ascii="Book Antiqua" w:hAnsi="Book Antiqua"/>
        </w:rPr>
        <w:t>3,175</w:t>
      </w:r>
    </w:p>
    <w:p w:rsidR="00177C20" w:rsidRPr="009342FF" w:rsidRDefault="00177C20" w:rsidP="00177C20">
      <w:pPr>
        <w:spacing w:line="240" w:lineRule="auto"/>
        <w:jc w:val="both"/>
        <w:rPr>
          <w:rFonts w:ascii="Book Antiqua" w:hAnsi="Book Antiqua"/>
          <w:b/>
        </w:rPr>
      </w:pPr>
      <w:r w:rsidRPr="009342FF">
        <w:rPr>
          <w:rFonts w:ascii="Book Antiqua" w:hAnsi="Book Antiqua"/>
          <w:b/>
        </w:rPr>
        <w:t>B.</w:t>
      </w:r>
      <w:r w:rsidRPr="009342FF">
        <w:rPr>
          <w:rFonts w:ascii="Book Antiqua" w:hAnsi="Book Antiqua"/>
          <w:b/>
        </w:rPr>
        <w:tab/>
        <w:t>3,675</w:t>
      </w:r>
    </w:p>
    <w:p w:rsidR="00177C20" w:rsidRPr="00822850" w:rsidRDefault="00177C20" w:rsidP="00177C20">
      <w:pPr>
        <w:spacing w:line="240" w:lineRule="auto"/>
        <w:jc w:val="both"/>
        <w:rPr>
          <w:rFonts w:ascii="Book Antiqua" w:hAnsi="Book Antiqua"/>
          <w:b/>
        </w:rPr>
      </w:pPr>
      <w:r w:rsidRPr="00822850">
        <w:rPr>
          <w:rFonts w:ascii="Book Antiqua" w:hAnsi="Book Antiqua"/>
          <w:b/>
        </w:rPr>
        <w:t>C.</w:t>
      </w:r>
      <w:r w:rsidRPr="00822850">
        <w:rPr>
          <w:rFonts w:ascii="Book Antiqua" w:hAnsi="Book Antiqua"/>
          <w:b/>
        </w:rPr>
        <w:tab/>
      </w:r>
      <w:r w:rsidRPr="00822850">
        <w:rPr>
          <w:rFonts w:ascii="Book Antiqua" w:hAnsi="Book Antiqua"/>
        </w:rPr>
        <w:t>4,175</w:t>
      </w:r>
    </w:p>
    <w:p w:rsidR="00177C20" w:rsidRPr="00822850" w:rsidRDefault="00177C20" w:rsidP="00177C20">
      <w:pPr>
        <w:spacing w:line="240" w:lineRule="auto"/>
        <w:jc w:val="both"/>
        <w:rPr>
          <w:rFonts w:ascii="Book Antiqua" w:hAnsi="Book Antiqua"/>
        </w:rPr>
      </w:pPr>
      <w:r w:rsidRPr="00822850">
        <w:rPr>
          <w:rFonts w:ascii="Book Antiqua" w:hAnsi="Book Antiqua"/>
          <w:b/>
        </w:rPr>
        <w:t>D.</w:t>
      </w:r>
      <w:r w:rsidRPr="00822850">
        <w:rPr>
          <w:rFonts w:ascii="Book Antiqua" w:hAnsi="Book Antiqua"/>
          <w:b/>
        </w:rPr>
        <w:tab/>
      </w:r>
      <w:r w:rsidRPr="00822850">
        <w:rPr>
          <w:rFonts w:ascii="Book Antiqua" w:hAnsi="Book Antiqua"/>
        </w:rPr>
        <w:t>4,925</w:t>
      </w:r>
    </w:p>
    <w:p w:rsidR="00177C20" w:rsidRPr="00822850" w:rsidRDefault="00177C20" w:rsidP="00177C20">
      <w:pPr>
        <w:spacing w:line="240" w:lineRule="auto"/>
        <w:jc w:val="both"/>
        <w:rPr>
          <w:rFonts w:ascii="Book Antiqua" w:hAnsi="Book Antiqua"/>
        </w:rPr>
      </w:pPr>
    </w:p>
    <w:p w:rsidR="00177C20" w:rsidRPr="00822850" w:rsidRDefault="00177C20" w:rsidP="00177C20">
      <w:pPr>
        <w:spacing w:line="240" w:lineRule="auto"/>
        <w:jc w:val="both"/>
        <w:rPr>
          <w:rFonts w:ascii="Book Antiqua" w:hAnsi="Book Antiqua"/>
        </w:rPr>
      </w:pPr>
      <w:r w:rsidRPr="00822850">
        <w:rPr>
          <w:rFonts w:ascii="Book Antiqua" w:hAnsi="Book Antiqua"/>
          <w:b/>
        </w:rPr>
        <w:t>Q</w:t>
      </w:r>
      <w:r w:rsidR="00EE55EC" w:rsidRPr="00822850">
        <w:rPr>
          <w:rFonts w:ascii="Book Antiqua" w:hAnsi="Book Antiqua"/>
          <w:b/>
        </w:rPr>
        <w:t>3</w:t>
      </w:r>
      <w:r w:rsidRPr="00822850">
        <w:rPr>
          <w:rFonts w:ascii="Book Antiqua" w:hAnsi="Book Antiqua"/>
          <w:b/>
        </w:rPr>
        <w:t xml:space="preserve">: </w:t>
      </w:r>
      <w:r w:rsidRPr="00822850">
        <w:rPr>
          <w:rFonts w:ascii="Book Antiqua" w:hAnsi="Book Antiqua"/>
        </w:rPr>
        <w:t>Harrop Lane Ltd manufactures two products by passing materials through two consecutive processes. Results for June were as follows.</w:t>
      </w:r>
    </w:p>
    <w:p w:rsidR="00177C20" w:rsidRPr="00822850" w:rsidRDefault="00177C20" w:rsidP="00177C20">
      <w:pPr>
        <w:spacing w:line="240" w:lineRule="auto"/>
        <w:jc w:val="both"/>
        <w:rPr>
          <w:rFonts w:ascii="Book Antiqua" w:hAnsi="Book Antiqua"/>
        </w:rPr>
      </w:pPr>
      <w:r w:rsidRPr="00822850">
        <w:rPr>
          <w:rFonts w:ascii="Book Antiqua" w:hAnsi="Book Antiqua"/>
        </w:rPr>
        <w:t>Process 1</w:t>
      </w:r>
      <w:r w:rsidRPr="00822850">
        <w:rPr>
          <w:rFonts w:ascii="Book Antiqua" w:hAnsi="Book Antiqua"/>
        </w:rPr>
        <w:tab/>
        <w:t>Input materials at 1.5 per kilo: 9,000</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Conversion costs: 5,850</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Output to process 2: 5,500 kilos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Defective production (scrapped on completion): 500 kilos</w:t>
      </w:r>
    </w:p>
    <w:p w:rsidR="00177C20" w:rsidRPr="00822850" w:rsidRDefault="00177C20" w:rsidP="00177C20">
      <w:pPr>
        <w:spacing w:line="240" w:lineRule="auto"/>
        <w:jc w:val="both"/>
        <w:rPr>
          <w:rFonts w:ascii="Book Antiqua" w:hAnsi="Book Antiqua"/>
        </w:rPr>
      </w:pPr>
      <w:r w:rsidRPr="00822850">
        <w:rPr>
          <w:rFonts w:ascii="Book Antiqua" w:hAnsi="Book Antiqua"/>
        </w:rPr>
        <w:t>Process 2</w:t>
      </w:r>
      <w:r w:rsidRPr="00822850">
        <w:rPr>
          <w:rFonts w:ascii="Book Antiqua" w:hAnsi="Book Antiqua"/>
        </w:rPr>
        <w:tab/>
        <w:t>Conversion costs: 14,675</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Output: Joint product X: 2,500 kilos</w:t>
      </w:r>
      <w:r w:rsidR="00EE55EC" w:rsidRPr="00822850">
        <w:rPr>
          <w:rFonts w:ascii="Book Antiqua" w:hAnsi="Book Antiqua"/>
        </w:rPr>
        <w:t>, sales price 16 per kilo</w:t>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00EE55EC" w:rsidRPr="00822850">
        <w:rPr>
          <w:rFonts w:ascii="Book Antiqua" w:hAnsi="Book Antiqua"/>
        </w:rPr>
        <w:tab/>
      </w:r>
      <w:r w:rsidRPr="00822850">
        <w:rPr>
          <w:rFonts w:ascii="Book Antiqua" w:hAnsi="Book Antiqua"/>
        </w:rPr>
        <w:t>Joint product Y: 2,500 kilos, sales price 8 per kilo</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By product Z: 500 kilos, sales price 2 per kilo</w:t>
      </w:r>
    </w:p>
    <w:p w:rsidR="00177C20" w:rsidRPr="00822850" w:rsidRDefault="00177C20" w:rsidP="00177C20">
      <w:pPr>
        <w:spacing w:line="240" w:lineRule="auto"/>
        <w:jc w:val="both"/>
        <w:rPr>
          <w:rFonts w:ascii="Book Antiqua" w:hAnsi="Book Antiqua"/>
        </w:rPr>
      </w:pPr>
      <w:r w:rsidRPr="00822850">
        <w:rPr>
          <w:rFonts w:ascii="Book Antiqua" w:hAnsi="Book Antiqua"/>
        </w:rPr>
        <w:t>There were no opening or closing stocks in either process. Normal loss is 10% in process 1 and nil in process 2. Joint product costs are apportioned on a sales value basis. By-product income is credited to the process account. All output of Z was sold in June.</w:t>
      </w:r>
    </w:p>
    <w:p w:rsidR="00177C20" w:rsidRPr="00822850" w:rsidRDefault="00177C20" w:rsidP="00177C20">
      <w:pPr>
        <w:spacing w:line="240" w:lineRule="auto"/>
        <w:jc w:val="both"/>
        <w:rPr>
          <w:rFonts w:ascii="Book Antiqua" w:hAnsi="Book Antiqua"/>
        </w:rPr>
      </w:pPr>
      <w:r w:rsidRPr="00822850">
        <w:rPr>
          <w:rFonts w:ascii="Book Antiqua" w:hAnsi="Book Antiqua"/>
        </w:rPr>
        <w:t>Taking profits as a difference between sales and full production costs, what was the profit per kilo of joint product X in June, to two decimal places?</w:t>
      </w:r>
    </w:p>
    <w:p w:rsidR="00177C20" w:rsidRPr="009342FF" w:rsidRDefault="00177C20" w:rsidP="00177C20">
      <w:pPr>
        <w:spacing w:line="240" w:lineRule="auto"/>
        <w:jc w:val="both"/>
        <w:rPr>
          <w:rFonts w:ascii="Book Antiqua" w:hAnsi="Book Antiqua"/>
        </w:rPr>
      </w:pPr>
      <w:r w:rsidRPr="009342FF">
        <w:rPr>
          <w:rFonts w:ascii="Book Antiqua" w:hAnsi="Book Antiqua"/>
        </w:rPr>
        <w:t>A.</w:t>
      </w:r>
      <w:r w:rsidRPr="009342FF">
        <w:rPr>
          <w:rFonts w:ascii="Book Antiqua" w:hAnsi="Book Antiqua"/>
        </w:rPr>
        <w:tab/>
        <w:t>8.05</w:t>
      </w:r>
    </w:p>
    <w:p w:rsidR="00177C20" w:rsidRPr="009342FF" w:rsidRDefault="00177C20" w:rsidP="00177C20">
      <w:pPr>
        <w:spacing w:line="240" w:lineRule="auto"/>
        <w:jc w:val="both"/>
        <w:rPr>
          <w:rFonts w:ascii="Book Antiqua" w:hAnsi="Book Antiqua"/>
          <w:b/>
        </w:rPr>
      </w:pPr>
      <w:r w:rsidRPr="009342FF">
        <w:rPr>
          <w:rFonts w:ascii="Book Antiqua" w:hAnsi="Book Antiqua"/>
          <w:b/>
        </w:rPr>
        <w:t>B.</w:t>
      </w:r>
      <w:r w:rsidRPr="009342FF">
        <w:rPr>
          <w:rFonts w:ascii="Book Antiqua" w:hAnsi="Book Antiqua"/>
          <w:b/>
        </w:rPr>
        <w:tab/>
        <w:t>8.32</w:t>
      </w:r>
    </w:p>
    <w:p w:rsidR="00177C20" w:rsidRPr="009342FF" w:rsidRDefault="00177C20" w:rsidP="00177C20">
      <w:pPr>
        <w:spacing w:line="240" w:lineRule="auto"/>
        <w:jc w:val="both"/>
        <w:rPr>
          <w:rFonts w:ascii="Book Antiqua" w:hAnsi="Book Antiqua"/>
        </w:rPr>
      </w:pPr>
      <w:r w:rsidRPr="009342FF">
        <w:rPr>
          <w:rFonts w:ascii="Book Antiqua" w:hAnsi="Book Antiqua"/>
        </w:rPr>
        <w:t>C.</w:t>
      </w:r>
      <w:r w:rsidRPr="009342FF">
        <w:rPr>
          <w:rFonts w:ascii="Book Antiqua" w:hAnsi="Book Antiqua"/>
        </w:rPr>
        <w:tab/>
        <w:t>8.39</w:t>
      </w:r>
    </w:p>
    <w:p w:rsidR="00177C20" w:rsidRPr="009342FF" w:rsidRDefault="00177C20" w:rsidP="00177C20">
      <w:pPr>
        <w:spacing w:line="240" w:lineRule="auto"/>
        <w:jc w:val="both"/>
        <w:rPr>
          <w:rFonts w:ascii="Book Antiqua" w:hAnsi="Book Antiqua"/>
        </w:rPr>
      </w:pPr>
      <w:r w:rsidRPr="009342FF">
        <w:rPr>
          <w:rFonts w:ascii="Book Antiqua" w:hAnsi="Book Antiqua"/>
        </w:rPr>
        <w:t>D.</w:t>
      </w:r>
      <w:r w:rsidRPr="009342FF">
        <w:rPr>
          <w:rFonts w:ascii="Book Antiqua" w:hAnsi="Book Antiqua"/>
        </w:rPr>
        <w:tab/>
        <w:t>8.72</w:t>
      </w:r>
    </w:p>
    <w:p w:rsidR="00177C20" w:rsidRPr="009342FF" w:rsidRDefault="00177C20" w:rsidP="00177C20">
      <w:pPr>
        <w:spacing w:line="240" w:lineRule="auto"/>
        <w:jc w:val="both"/>
        <w:rPr>
          <w:rFonts w:ascii="Book Antiqua" w:hAnsi="Book Antiqua"/>
        </w:rPr>
      </w:pPr>
    </w:p>
    <w:p w:rsidR="00177C20" w:rsidRPr="00822850" w:rsidRDefault="00177C20" w:rsidP="00177C20">
      <w:pPr>
        <w:spacing w:line="240" w:lineRule="auto"/>
        <w:jc w:val="both"/>
        <w:rPr>
          <w:rFonts w:ascii="Book Antiqua" w:hAnsi="Book Antiqua"/>
        </w:rPr>
      </w:pPr>
    </w:p>
    <w:p w:rsidR="00177C20" w:rsidRPr="00822850" w:rsidRDefault="00177C20" w:rsidP="00177C20">
      <w:pPr>
        <w:spacing w:line="240" w:lineRule="auto"/>
        <w:jc w:val="both"/>
        <w:rPr>
          <w:rFonts w:ascii="Book Antiqua" w:hAnsi="Book Antiqua"/>
        </w:rPr>
      </w:pPr>
    </w:p>
    <w:p w:rsidR="00177C20" w:rsidRPr="0065202A" w:rsidRDefault="00177C20" w:rsidP="00177C20">
      <w:pPr>
        <w:spacing w:line="240" w:lineRule="auto"/>
        <w:jc w:val="both"/>
        <w:rPr>
          <w:rFonts w:ascii="Book Antiqua" w:hAnsi="Book Antiqua"/>
          <w:b/>
        </w:rPr>
      </w:pPr>
      <w:r w:rsidRPr="0065202A">
        <w:rPr>
          <w:rFonts w:ascii="Book Antiqua" w:hAnsi="Book Antiqua"/>
          <w:b/>
        </w:rPr>
        <w:t>Data for questions 4-6</w:t>
      </w:r>
    </w:p>
    <w:p w:rsidR="00177C20" w:rsidRPr="00822850" w:rsidRDefault="00177C20" w:rsidP="00177C20">
      <w:pPr>
        <w:spacing w:line="240" w:lineRule="auto"/>
        <w:jc w:val="both"/>
        <w:rPr>
          <w:rFonts w:ascii="Book Antiqua" w:hAnsi="Book Antiqua"/>
        </w:rPr>
      </w:pPr>
      <w:r w:rsidRPr="00822850">
        <w:rPr>
          <w:rFonts w:ascii="Book Antiqua" w:hAnsi="Book Antiqua"/>
        </w:rPr>
        <w:t>Annette Cord Ltd has developed a new design of short-handled tennis racket. She has done this in her spare time and must now decide whether or not to set in business to market this new product. The potential sales volume is difficult to predict, but the following estimates have been made.</w:t>
      </w:r>
    </w:p>
    <w:p w:rsidR="00177C20" w:rsidRPr="00822850" w:rsidRDefault="00177C20" w:rsidP="00177C20">
      <w:pPr>
        <w:spacing w:line="240" w:lineRule="auto"/>
        <w:jc w:val="both"/>
        <w:rPr>
          <w:rFonts w:ascii="Book Antiqua" w:hAnsi="Book Antiqua"/>
        </w:rPr>
      </w:pPr>
      <w:r w:rsidRPr="00822850">
        <w:rPr>
          <w:rFonts w:ascii="Book Antiqua" w:hAnsi="Book Antiqua"/>
        </w:rPr>
        <w:tab/>
      </w:r>
      <w:r w:rsidRPr="00822850">
        <w:rPr>
          <w:rFonts w:ascii="Book Antiqua" w:hAnsi="Book Antiqua"/>
        </w:rPr>
        <w:tab/>
        <w:t>Sales price per Racket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Sales volume per year</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14</w:t>
      </w:r>
      <w:r w:rsidR="00FB4019">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17,500 rackets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w:t>
      </w:r>
      <w:r w:rsidR="00FB4019">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15,000 rackets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21</w:t>
      </w:r>
      <w:r w:rsidR="00FB4019">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10,000 rackets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23</w:t>
      </w:r>
      <w:r w:rsidR="00FB4019">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 xml:space="preserve">  9,000 rackets</w:t>
      </w:r>
    </w:p>
    <w:p w:rsidR="00177C20" w:rsidRPr="00822850" w:rsidRDefault="00177C20" w:rsidP="00177C20">
      <w:pPr>
        <w:spacing w:line="240" w:lineRule="auto"/>
        <w:jc w:val="both"/>
        <w:rPr>
          <w:rFonts w:ascii="Book Antiqua" w:hAnsi="Book Antiqua"/>
        </w:rPr>
      </w:pPr>
      <w:r w:rsidRPr="00822850">
        <w:rPr>
          <w:rFonts w:ascii="Book Antiqua" w:hAnsi="Book Antiqua"/>
        </w:rPr>
        <w:t>She plans to have the rackets manufactured for her by an external supplier and to organize selling and distributing through her own company. Production and selling costs would be as follows.</w:t>
      </w:r>
    </w:p>
    <w:p w:rsidR="00177C20" w:rsidRPr="00822850" w:rsidRDefault="00177C20" w:rsidP="00177C20">
      <w:pPr>
        <w:spacing w:line="240" w:lineRule="auto"/>
        <w:jc w:val="both"/>
        <w:rPr>
          <w:rFonts w:ascii="Book Antiqua" w:hAnsi="Book Antiqua"/>
        </w:rPr>
      </w:pP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Variable cost per racket</w:t>
      </w:r>
      <w:r w:rsidRPr="00822850">
        <w:rPr>
          <w:rFonts w:ascii="Book Antiqua" w:hAnsi="Book Antiqua"/>
        </w:rPr>
        <w:tab/>
      </w:r>
      <w:r w:rsidRPr="00822850">
        <w:rPr>
          <w:rFonts w:ascii="Book Antiqua" w:hAnsi="Book Antiqua"/>
        </w:rPr>
        <w:tab/>
      </w:r>
      <w:r w:rsidRPr="00822850">
        <w:rPr>
          <w:rFonts w:ascii="Book Antiqua" w:hAnsi="Book Antiqua"/>
        </w:rPr>
        <w:tab/>
        <w:t>Fixed costs</w:t>
      </w:r>
      <w:r w:rsidRPr="00822850">
        <w:rPr>
          <w:rFonts w:ascii="Book Antiqua" w:hAnsi="Book Antiqua"/>
        </w:rPr>
        <w:tab/>
      </w:r>
      <w:r w:rsidRPr="00822850">
        <w:rPr>
          <w:rFonts w:ascii="Book Antiqua" w:hAnsi="Book Antiqua"/>
        </w:rPr>
        <w:tab/>
        <w:t>for up to 10,000 rackets per year</w:t>
      </w:r>
      <w:r w:rsidRPr="00822850">
        <w:rPr>
          <w:rFonts w:ascii="Book Antiqua" w:hAnsi="Book Antiqua"/>
        </w:rPr>
        <w:tab/>
        <w:t xml:space="preserve">              </w:t>
      </w:r>
      <w:r w:rsidRPr="00822850">
        <w:rPr>
          <w:rFonts w:ascii="Book Antiqua" w:hAnsi="Book Antiqua"/>
        </w:rPr>
        <w:tab/>
        <w:t>9</w:t>
      </w:r>
      <w:r w:rsidR="00FB4019">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110,000</w:t>
      </w:r>
      <w:r w:rsidRPr="00822850">
        <w:rPr>
          <w:rFonts w:ascii="Book Antiqua" w:hAnsi="Book Antiqua"/>
        </w:rPr>
        <w:tab/>
      </w:r>
      <w:r w:rsidRPr="00822850">
        <w:rPr>
          <w:rFonts w:ascii="Book Antiqua" w:hAnsi="Book Antiqua"/>
        </w:rPr>
        <w:tab/>
        <w:t>for over 10,000 rackets per year</w:t>
      </w:r>
      <w:r w:rsidRPr="00822850">
        <w:rPr>
          <w:rFonts w:ascii="Book Antiqua" w:hAnsi="Book Antiqua"/>
        </w:rPr>
        <w:tab/>
      </w:r>
      <w:r w:rsidRPr="00822850">
        <w:rPr>
          <w:rFonts w:ascii="Book Antiqua" w:hAnsi="Book Antiqua"/>
        </w:rPr>
        <w:tab/>
      </w:r>
      <w:r w:rsidRPr="00822850">
        <w:rPr>
          <w:rFonts w:ascii="Book Antiqua" w:hAnsi="Book Antiqua"/>
        </w:rPr>
        <w:tab/>
        <w:t>6</w:t>
      </w:r>
      <w:r w:rsidR="00FB4019">
        <w:rPr>
          <w:rFonts w:ascii="Book Antiqua" w:hAnsi="Book Antiqua"/>
        </w:rPr>
        <w:t>$</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120,000</w:t>
      </w:r>
    </w:p>
    <w:p w:rsidR="00177C20" w:rsidRPr="00822850" w:rsidRDefault="00177C20" w:rsidP="00177C20">
      <w:pPr>
        <w:spacing w:line="240" w:lineRule="auto"/>
        <w:jc w:val="both"/>
        <w:rPr>
          <w:rFonts w:ascii="Book Antiqua" w:hAnsi="Book Antiqua"/>
        </w:rPr>
      </w:pPr>
      <w:r w:rsidRPr="00822850">
        <w:rPr>
          <w:rFonts w:ascii="Book Antiqua" w:hAnsi="Book Antiqua"/>
        </w:rPr>
        <w:t>The costs above exclude the following consideration.</w:t>
      </w:r>
    </w:p>
    <w:p w:rsidR="00177C20" w:rsidRPr="00822850" w:rsidRDefault="00177C20" w:rsidP="003D7247">
      <w:pPr>
        <w:pStyle w:val="ListParagraph"/>
        <w:numPr>
          <w:ilvl w:val="0"/>
          <w:numId w:val="2"/>
        </w:numPr>
        <w:spacing w:line="240" w:lineRule="auto"/>
        <w:jc w:val="both"/>
        <w:rPr>
          <w:rFonts w:ascii="Book Antiqua" w:hAnsi="Book Antiqua"/>
        </w:rPr>
      </w:pPr>
      <w:r w:rsidRPr="00822850">
        <w:rPr>
          <w:rFonts w:ascii="Book Antiqua" w:hAnsi="Book Antiqua"/>
        </w:rPr>
        <w:t>Annette has already spent 5,000 on market research and she intends to spend a further 2,000.</w:t>
      </w:r>
    </w:p>
    <w:p w:rsidR="00177C20" w:rsidRPr="00822850" w:rsidRDefault="00177C20" w:rsidP="003D7247">
      <w:pPr>
        <w:pStyle w:val="ListParagraph"/>
        <w:numPr>
          <w:ilvl w:val="0"/>
          <w:numId w:val="2"/>
        </w:numPr>
        <w:spacing w:line="240" w:lineRule="auto"/>
        <w:jc w:val="both"/>
        <w:rPr>
          <w:rFonts w:ascii="Book Antiqua" w:hAnsi="Book Antiqua"/>
        </w:rPr>
      </w:pPr>
      <w:r w:rsidRPr="00822850">
        <w:rPr>
          <w:rFonts w:ascii="Book Antiqua" w:hAnsi="Book Antiqua"/>
        </w:rPr>
        <w:t>Annette will pay herself a monthly salary of 1,000. If she decides to go ahead with the product development, she will have to give up her job with a sports goods manufacturer, which pays her a salary of 800 per month.</w:t>
      </w:r>
    </w:p>
    <w:p w:rsidR="00177C20" w:rsidRPr="00822850" w:rsidRDefault="00177C20" w:rsidP="00177C20">
      <w:pPr>
        <w:spacing w:line="240" w:lineRule="auto"/>
        <w:jc w:val="both"/>
        <w:rPr>
          <w:rFonts w:ascii="Book Antiqua" w:hAnsi="Book Antiqua"/>
        </w:rPr>
      </w:pPr>
      <w:r w:rsidRPr="00822850">
        <w:rPr>
          <w:rFonts w:ascii="Book Antiqua" w:hAnsi="Book Antiqua"/>
        </w:rPr>
        <w:t>In deciding whether or not to set up the business, Annette Cord should consider the relevant costs and benefits of each decision option.</w:t>
      </w:r>
    </w:p>
    <w:p w:rsidR="00177C20" w:rsidRPr="00822850" w:rsidRDefault="00177C20" w:rsidP="00177C20">
      <w:pPr>
        <w:spacing w:line="240" w:lineRule="auto"/>
        <w:jc w:val="both"/>
        <w:rPr>
          <w:rFonts w:ascii="Book Antiqua" w:hAnsi="Book Antiqua"/>
        </w:rPr>
      </w:pPr>
    </w:p>
    <w:p w:rsidR="00177C20" w:rsidRPr="00822850" w:rsidRDefault="00177C20" w:rsidP="00177C20">
      <w:pPr>
        <w:spacing w:line="240" w:lineRule="auto"/>
        <w:jc w:val="both"/>
        <w:rPr>
          <w:rFonts w:ascii="Book Antiqua" w:hAnsi="Book Antiqua"/>
        </w:rPr>
      </w:pPr>
      <w:r w:rsidRPr="00822850">
        <w:rPr>
          <w:rFonts w:ascii="Book Antiqua" w:hAnsi="Book Antiqua"/>
          <w:b/>
        </w:rPr>
        <w:t>Q</w:t>
      </w:r>
      <w:r w:rsidR="00EE55EC" w:rsidRPr="00822850">
        <w:rPr>
          <w:rFonts w:ascii="Book Antiqua" w:hAnsi="Book Antiqua"/>
          <w:b/>
        </w:rPr>
        <w:t>4</w:t>
      </w:r>
      <w:r w:rsidRPr="00822850">
        <w:rPr>
          <w:rFonts w:ascii="Book Antiqua" w:hAnsi="Book Antiqua"/>
          <w:b/>
        </w:rPr>
        <w:t>:</w:t>
      </w:r>
      <w:r w:rsidRPr="00822850">
        <w:rPr>
          <w:rFonts w:ascii="Book Antiqua" w:hAnsi="Book Antiqua"/>
        </w:rPr>
        <w:t xml:space="preserve"> In the assessment of the relevant costs of the decision to set up in business, development and research costs are;</w:t>
      </w:r>
    </w:p>
    <w:p w:rsidR="00177C20" w:rsidRPr="009342FF" w:rsidRDefault="00177C20" w:rsidP="00177C20">
      <w:pPr>
        <w:spacing w:line="240" w:lineRule="auto"/>
        <w:jc w:val="both"/>
        <w:rPr>
          <w:rFonts w:ascii="Book Antiqua" w:hAnsi="Book Antiqua"/>
        </w:rPr>
      </w:pPr>
      <w:r w:rsidRPr="009342FF">
        <w:rPr>
          <w:rFonts w:ascii="Book Antiqua" w:hAnsi="Book Antiqua"/>
        </w:rPr>
        <w:t>A.</w:t>
      </w:r>
      <w:r w:rsidRPr="009342FF">
        <w:rPr>
          <w:rFonts w:ascii="Book Antiqua" w:hAnsi="Book Antiqua"/>
        </w:rPr>
        <w:tab/>
        <w:t>a sunk cost of 7,000</w:t>
      </w:r>
    </w:p>
    <w:p w:rsidR="00177C20" w:rsidRPr="009342FF" w:rsidRDefault="00177C20" w:rsidP="00177C20">
      <w:pPr>
        <w:spacing w:line="240" w:lineRule="auto"/>
        <w:jc w:val="both"/>
        <w:rPr>
          <w:rFonts w:ascii="Book Antiqua" w:hAnsi="Book Antiqua"/>
          <w:b/>
        </w:rPr>
      </w:pPr>
      <w:r w:rsidRPr="009342FF">
        <w:rPr>
          <w:rFonts w:ascii="Book Antiqua" w:hAnsi="Book Antiqua"/>
          <w:b/>
        </w:rPr>
        <w:t>B.</w:t>
      </w:r>
      <w:r w:rsidRPr="009342FF">
        <w:rPr>
          <w:rFonts w:ascii="Book Antiqua" w:hAnsi="Book Antiqua"/>
          <w:b/>
        </w:rPr>
        <w:tab/>
        <w:t>a sunk cost of 5,000 and an incremental cost of 2,000</w:t>
      </w:r>
    </w:p>
    <w:p w:rsidR="00177C20" w:rsidRPr="009342FF" w:rsidRDefault="00177C20" w:rsidP="00177C20">
      <w:pPr>
        <w:spacing w:line="240" w:lineRule="auto"/>
        <w:jc w:val="both"/>
        <w:rPr>
          <w:rFonts w:ascii="Book Antiqua" w:hAnsi="Book Antiqua"/>
        </w:rPr>
      </w:pPr>
      <w:r w:rsidRPr="009342FF">
        <w:rPr>
          <w:rFonts w:ascii="Book Antiqua" w:hAnsi="Book Antiqua"/>
        </w:rPr>
        <w:t>C.</w:t>
      </w:r>
      <w:r w:rsidRPr="009342FF">
        <w:rPr>
          <w:rFonts w:ascii="Book Antiqua" w:hAnsi="Book Antiqua"/>
        </w:rPr>
        <w:tab/>
        <w:t>a suck cost of 2,000 and an incremental cost of 5,000</w:t>
      </w:r>
    </w:p>
    <w:p w:rsidR="00177C20" w:rsidRPr="009342FF" w:rsidRDefault="00177C20" w:rsidP="00177C20">
      <w:pPr>
        <w:spacing w:line="240" w:lineRule="auto"/>
        <w:jc w:val="both"/>
        <w:rPr>
          <w:rFonts w:ascii="Book Antiqua" w:hAnsi="Book Antiqua"/>
        </w:rPr>
      </w:pPr>
      <w:r w:rsidRPr="009342FF">
        <w:rPr>
          <w:rFonts w:ascii="Book Antiqua" w:hAnsi="Book Antiqua"/>
        </w:rPr>
        <w:t>D.</w:t>
      </w:r>
      <w:r w:rsidRPr="009342FF">
        <w:rPr>
          <w:rFonts w:ascii="Book Antiqua" w:hAnsi="Book Antiqua"/>
        </w:rPr>
        <w:tab/>
        <w:t>an opportunity cost of 7,000</w:t>
      </w:r>
    </w:p>
    <w:p w:rsidR="00D1056D" w:rsidRDefault="00D1056D" w:rsidP="0065202A">
      <w:pPr>
        <w:rPr>
          <w:rFonts w:ascii="Book Antiqua" w:hAnsi="Book Antiqua"/>
        </w:rPr>
      </w:pPr>
      <w:r w:rsidRPr="00822850">
        <w:rPr>
          <w:rFonts w:ascii="Book Antiqua" w:hAnsi="Book Antiqua"/>
          <w:b/>
        </w:rPr>
        <w:t>Q5</w:t>
      </w:r>
      <w:r w:rsidRPr="00822850">
        <w:rPr>
          <w:rFonts w:ascii="Book Antiqua" w:hAnsi="Book Antiqua"/>
        </w:rPr>
        <w:t>:</w:t>
      </w:r>
      <w:r w:rsidR="0065202A">
        <w:rPr>
          <w:rFonts w:ascii="Book Antiqua" w:hAnsi="Book Antiqua"/>
        </w:rPr>
        <w:t xml:space="preserve"> In the assessment of the relevant costs of the decision to set up in business, Annette Cord’s salary cost should be treated as:</w:t>
      </w:r>
    </w:p>
    <w:p w:rsidR="0065202A" w:rsidRPr="008E7F3F" w:rsidRDefault="0065202A" w:rsidP="003D7247">
      <w:pPr>
        <w:pStyle w:val="ListParagraph"/>
        <w:numPr>
          <w:ilvl w:val="0"/>
          <w:numId w:val="10"/>
        </w:numPr>
        <w:rPr>
          <w:rFonts w:ascii="Book Antiqua" w:hAnsi="Book Antiqua"/>
        </w:rPr>
      </w:pPr>
      <w:r w:rsidRPr="008E7F3F">
        <w:rPr>
          <w:rFonts w:ascii="Book Antiqua" w:hAnsi="Book Antiqua"/>
        </w:rPr>
        <w:t xml:space="preserve">An incremental benefit of 200 per month net </w:t>
      </w:r>
    </w:p>
    <w:p w:rsidR="0065202A" w:rsidRPr="008E7F3F" w:rsidRDefault="0065202A" w:rsidP="003D7247">
      <w:pPr>
        <w:pStyle w:val="ListParagraph"/>
        <w:numPr>
          <w:ilvl w:val="0"/>
          <w:numId w:val="10"/>
        </w:numPr>
        <w:rPr>
          <w:rFonts w:ascii="Book Antiqua" w:hAnsi="Book Antiqua"/>
        </w:rPr>
      </w:pPr>
      <w:r w:rsidRPr="008E7F3F">
        <w:rPr>
          <w:rFonts w:ascii="Book Antiqua" w:hAnsi="Book Antiqua"/>
        </w:rPr>
        <w:lastRenderedPageBreak/>
        <w:t>An opportunity cost of 200 per month net</w:t>
      </w:r>
    </w:p>
    <w:p w:rsidR="0065202A" w:rsidRPr="008E7F3F" w:rsidRDefault="0065202A" w:rsidP="003D7247">
      <w:pPr>
        <w:pStyle w:val="ListParagraph"/>
        <w:numPr>
          <w:ilvl w:val="0"/>
          <w:numId w:val="10"/>
        </w:numPr>
        <w:rPr>
          <w:rFonts w:ascii="Book Antiqua" w:hAnsi="Book Antiqua"/>
          <w:b/>
        </w:rPr>
      </w:pPr>
      <w:r w:rsidRPr="008E7F3F">
        <w:rPr>
          <w:rFonts w:ascii="Book Antiqua" w:hAnsi="Book Antiqua"/>
          <w:b/>
        </w:rPr>
        <w:t xml:space="preserve">An opportunity cost of 800 per month </w:t>
      </w:r>
    </w:p>
    <w:p w:rsidR="0065202A" w:rsidRPr="008E7F3F" w:rsidRDefault="0065202A" w:rsidP="003D7247">
      <w:pPr>
        <w:pStyle w:val="ListParagraph"/>
        <w:numPr>
          <w:ilvl w:val="0"/>
          <w:numId w:val="10"/>
        </w:numPr>
        <w:rPr>
          <w:rFonts w:ascii="Book Antiqua" w:hAnsi="Book Antiqua"/>
        </w:rPr>
      </w:pPr>
      <w:r w:rsidRPr="008E7F3F">
        <w:rPr>
          <w:rFonts w:ascii="Book Antiqua" w:hAnsi="Book Antiqua"/>
        </w:rPr>
        <w:t>An opportunity cost of 1,000 per month</w:t>
      </w:r>
    </w:p>
    <w:p w:rsidR="00D1056D" w:rsidRDefault="00D1056D" w:rsidP="00D1056D">
      <w:pPr>
        <w:rPr>
          <w:rFonts w:ascii="Book Antiqua" w:hAnsi="Book Antiqua"/>
        </w:rPr>
      </w:pPr>
      <w:r w:rsidRPr="00822850">
        <w:rPr>
          <w:rFonts w:ascii="Book Antiqua" w:hAnsi="Book Antiqua"/>
          <w:b/>
        </w:rPr>
        <w:t>Q6</w:t>
      </w:r>
      <w:r w:rsidRPr="00822850">
        <w:rPr>
          <w:rFonts w:ascii="Book Antiqua" w:hAnsi="Book Antiqua"/>
        </w:rPr>
        <w:t xml:space="preserve">: </w:t>
      </w:r>
      <w:r w:rsidR="0065202A">
        <w:rPr>
          <w:rFonts w:ascii="Book Antiqua" w:hAnsi="Book Antiqua"/>
        </w:rPr>
        <w:t>If Annette Cord does decide to set up in business, which of the four selling prices per racket should she charge, on the basis of estimates provided, in order to maximize profits?</w:t>
      </w:r>
    </w:p>
    <w:p w:rsidR="0065202A" w:rsidRPr="008E7F3F" w:rsidRDefault="00FB4019" w:rsidP="003D7247">
      <w:pPr>
        <w:pStyle w:val="ListParagraph"/>
        <w:numPr>
          <w:ilvl w:val="0"/>
          <w:numId w:val="11"/>
        </w:numPr>
        <w:rPr>
          <w:rFonts w:ascii="Book Antiqua" w:hAnsi="Book Antiqua"/>
          <w:b/>
        </w:rPr>
      </w:pPr>
      <w:r w:rsidRPr="008E7F3F">
        <w:rPr>
          <w:rFonts w:ascii="Book Antiqua" w:hAnsi="Book Antiqua"/>
          <w:b/>
        </w:rPr>
        <w:t xml:space="preserve">$14 per racket </w:t>
      </w:r>
    </w:p>
    <w:p w:rsidR="00FB4019" w:rsidRPr="00FB4019" w:rsidRDefault="00FB4019" w:rsidP="003D7247">
      <w:pPr>
        <w:pStyle w:val="ListParagraph"/>
        <w:numPr>
          <w:ilvl w:val="0"/>
          <w:numId w:val="11"/>
        </w:numPr>
        <w:rPr>
          <w:rFonts w:ascii="Book Antiqua" w:hAnsi="Book Antiqua"/>
        </w:rPr>
      </w:pPr>
      <w:r>
        <w:rPr>
          <w:rFonts w:ascii="Book Antiqua" w:hAnsi="Book Antiqua"/>
        </w:rPr>
        <w:t>$15 per racket</w:t>
      </w:r>
    </w:p>
    <w:p w:rsidR="00FB4019" w:rsidRDefault="00FB4019" w:rsidP="003D7247">
      <w:pPr>
        <w:pStyle w:val="ListParagraph"/>
        <w:numPr>
          <w:ilvl w:val="0"/>
          <w:numId w:val="11"/>
        </w:numPr>
        <w:rPr>
          <w:rFonts w:ascii="Book Antiqua" w:hAnsi="Book Antiqua"/>
        </w:rPr>
      </w:pPr>
      <w:r>
        <w:rPr>
          <w:rFonts w:ascii="Book Antiqua" w:hAnsi="Book Antiqua"/>
        </w:rPr>
        <w:t>$21 per racket</w:t>
      </w:r>
    </w:p>
    <w:p w:rsidR="00FB4019" w:rsidRPr="00FB4019" w:rsidRDefault="00FB4019" w:rsidP="003D7247">
      <w:pPr>
        <w:pStyle w:val="ListParagraph"/>
        <w:numPr>
          <w:ilvl w:val="0"/>
          <w:numId w:val="11"/>
        </w:numPr>
        <w:rPr>
          <w:rFonts w:ascii="Book Antiqua" w:hAnsi="Book Antiqua"/>
        </w:rPr>
      </w:pPr>
      <w:r>
        <w:rPr>
          <w:rFonts w:ascii="Book Antiqua" w:hAnsi="Book Antiqua"/>
        </w:rPr>
        <w:t>$23 per racket</w:t>
      </w:r>
    </w:p>
    <w:p w:rsidR="007A1FE8" w:rsidRPr="00822850" w:rsidRDefault="007A1FE8" w:rsidP="007A1FE8">
      <w:pPr>
        <w:tabs>
          <w:tab w:val="left" w:pos="5145"/>
        </w:tabs>
        <w:rPr>
          <w:rFonts w:ascii="Book Antiqua" w:hAnsi="Book Antiqua"/>
          <w:b/>
        </w:rPr>
      </w:pPr>
      <w:r w:rsidRPr="00822850">
        <w:rPr>
          <w:rFonts w:ascii="Book Antiqua" w:hAnsi="Book Antiqua"/>
          <w:b/>
        </w:rPr>
        <w:t xml:space="preserve">Data for question </w:t>
      </w:r>
      <w:r w:rsidR="00753DD2">
        <w:rPr>
          <w:rFonts w:ascii="Book Antiqua" w:hAnsi="Book Antiqua"/>
          <w:b/>
        </w:rPr>
        <w:t>7-9</w:t>
      </w:r>
    </w:p>
    <w:p w:rsidR="007A1FE8" w:rsidRPr="00822850" w:rsidRDefault="007A1FE8" w:rsidP="007A1FE8">
      <w:pPr>
        <w:tabs>
          <w:tab w:val="left" w:pos="5145"/>
        </w:tabs>
        <w:rPr>
          <w:rFonts w:ascii="Book Antiqua" w:hAnsi="Book Antiqua"/>
        </w:rPr>
      </w:pPr>
      <w:r w:rsidRPr="00822850">
        <w:rPr>
          <w:rFonts w:ascii="Book Antiqua" w:hAnsi="Book Antiqua"/>
        </w:rPr>
        <w:t>Hetty kett Ltd plans to produce and sell 5000units of its product, the Manna, for which the selling price is $25 per unit.</w:t>
      </w:r>
    </w:p>
    <w:p w:rsidR="007A1FE8" w:rsidRPr="00822850" w:rsidRDefault="007A1FE8" w:rsidP="007A1FE8">
      <w:pPr>
        <w:tabs>
          <w:tab w:val="left" w:pos="5145"/>
        </w:tabs>
        <w:rPr>
          <w:rFonts w:ascii="Book Antiqua" w:hAnsi="Book Antiqua"/>
        </w:rPr>
      </w:pPr>
      <w:r w:rsidRPr="00822850">
        <w:rPr>
          <w:rFonts w:ascii="Book Antiqua" w:hAnsi="Book Antiqua"/>
        </w:rPr>
        <w:t>1unit of manna requires 3units of material X and 4 units of material Y .Opening stocks of raw material are as follows.</w:t>
      </w:r>
    </w:p>
    <w:p w:rsidR="007A1FE8" w:rsidRPr="00822850" w:rsidRDefault="007A1FE8"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b/>
        </w:rPr>
        <w:t xml:space="preserve">                                                                                                                             Units            Total Value</w:t>
      </w:r>
    </w:p>
    <w:p w:rsidR="007A1FE8" w:rsidRPr="00822850" w:rsidRDefault="007A1FE8" w:rsidP="007A1FE8">
      <w:pPr>
        <w:tabs>
          <w:tab w:val="left" w:pos="5145"/>
        </w:tabs>
        <w:rPr>
          <w:rFonts w:ascii="Book Antiqua" w:hAnsi="Book Antiqua"/>
          <w:b/>
        </w:rPr>
      </w:pPr>
      <w:r w:rsidRPr="00822850">
        <w:rPr>
          <w:rFonts w:ascii="Book Antiqua" w:hAnsi="Book Antiqua"/>
          <w:b/>
        </w:rPr>
        <w:t xml:space="preserve">                                                                                                                                $</w:t>
      </w:r>
    </w:p>
    <w:p w:rsidR="007A1FE8" w:rsidRPr="00822850" w:rsidRDefault="007A1FE8" w:rsidP="007A1FE8">
      <w:pPr>
        <w:tabs>
          <w:tab w:val="left" w:pos="5145"/>
        </w:tabs>
        <w:rPr>
          <w:rFonts w:ascii="Book Antiqua" w:hAnsi="Book Antiqua"/>
        </w:rPr>
      </w:pPr>
      <w:r w:rsidRPr="00822850">
        <w:rPr>
          <w:rFonts w:ascii="Book Antiqua" w:hAnsi="Book Antiqua"/>
        </w:rPr>
        <w:t>Material X                                                                                                          8,000                16,000</w:t>
      </w:r>
    </w:p>
    <w:p w:rsidR="007A1FE8" w:rsidRPr="00822850" w:rsidRDefault="007A1FE8" w:rsidP="007A1FE8">
      <w:pPr>
        <w:tabs>
          <w:tab w:val="left" w:pos="5145"/>
        </w:tabs>
        <w:rPr>
          <w:rFonts w:ascii="Book Antiqua" w:hAnsi="Book Antiqua"/>
        </w:rPr>
      </w:pPr>
      <w:r w:rsidRPr="00822850">
        <w:rPr>
          <w:rFonts w:ascii="Book Antiqua" w:hAnsi="Book Antiqua"/>
        </w:rPr>
        <w:t>Material Y                                                                                                         10,000                5,000</w:t>
      </w:r>
    </w:p>
    <w:p w:rsidR="007A1FE8" w:rsidRPr="00822850" w:rsidRDefault="007A1FE8" w:rsidP="007A1FE8">
      <w:pPr>
        <w:tabs>
          <w:tab w:val="left" w:pos="5145"/>
        </w:tabs>
        <w:rPr>
          <w:rFonts w:ascii="Book Antiqua" w:hAnsi="Book Antiqua"/>
        </w:rPr>
      </w:pPr>
      <w:r w:rsidRPr="00822850">
        <w:rPr>
          <w:rFonts w:ascii="Book Antiqua" w:hAnsi="Book Antiqua"/>
        </w:rPr>
        <w:t>The closing stock of raw material is to be a level which is sufficient to produce 3,000 units of Manna.</w:t>
      </w:r>
    </w:p>
    <w:p w:rsidR="007A1FE8" w:rsidRPr="00822850" w:rsidRDefault="007A1FE8" w:rsidP="007A1FE8">
      <w:pPr>
        <w:tabs>
          <w:tab w:val="left" w:pos="5145"/>
        </w:tabs>
        <w:rPr>
          <w:rFonts w:ascii="Book Antiqua" w:hAnsi="Book Antiqua"/>
        </w:rPr>
      </w:pPr>
      <w:r w:rsidRPr="00822850">
        <w:rPr>
          <w:rFonts w:ascii="Book Antiqua" w:hAnsi="Book Antiqua"/>
        </w:rPr>
        <w:t>There are no opening stocks or planned closing stocks of Mannas.</w:t>
      </w:r>
    </w:p>
    <w:p w:rsidR="007A1FE8" w:rsidRPr="00822850" w:rsidRDefault="007A1FE8" w:rsidP="007A1FE8">
      <w:pPr>
        <w:tabs>
          <w:tab w:val="left" w:pos="5145"/>
        </w:tabs>
        <w:rPr>
          <w:rFonts w:ascii="Book Antiqua" w:hAnsi="Book Antiqua"/>
        </w:rPr>
      </w:pPr>
      <w:r w:rsidRPr="00822850">
        <w:rPr>
          <w:rFonts w:ascii="Book Antiqua" w:hAnsi="Book Antiqua"/>
        </w:rPr>
        <w:t>Hugo first, the company’s cost accountant, has made the following estimates.</w:t>
      </w:r>
    </w:p>
    <w:p w:rsidR="007A1FE8" w:rsidRPr="00822850" w:rsidRDefault="007A1FE8" w:rsidP="003D7247">
      <w:pPr>
        <w:numPr>
          <w:ilvl w:val="0"/>
          <w:numId w:val="8"/>
        </w:numPr>
        <w:tabs>
          <w:tab w:val="left" w:pos="5145"/>
        </w:tabs>
        <w:rPr>
          <w:rFonts w:ascii="Book Antiqua" w:hAnsi="Book Antiqua"/>
        </w:rPr>
      </w:pPr>
      <w:r w:rsidRPr="00822850">
        <w:rPr>
          <w:rFonts w:ascii="Book Antiqua" w:hAnsi="Book Antiqua"/>
        </w:rPr>
        <w:t>Purchase prices for all raw materials next year will be 10% higher than the prices reflected in the opening stock values.</w:t>
      </w:r>
    </w:p>
    <w:p w:rsidR="007A1FE8" w:rsidRPr="00822850" w:rsidRDefault="007A1FE8" w:rsidP="003D7247">
      <w:pPr>
        <w:numPr>
          <w:ilvl w:val="0"/>
          <w:numId w:val="8"/>
        </w:numPr>
        <w:tabs>
          <w:tab w:val="left" w:pos="5145"/>
        </w:tabs>
        <w:rPr>
          <w:rFonts w:ascii="Book Antiqua" w:hAnsi="Book Antiqua"/>
        </w:rPr>
      </w:pPr>
      <w:r w:rsidRPr="00822850">
        <w:rPr>
          <w:rFonts w:ascii="Book Antiqua" w:hAnsi="Book Antiqua"/>
        </w:rPr>
        <w:t xml:space="preserve">Sales and purchases are all on credit. The opening balances at the beginnings of the year will be. </w:t>
      </w:r>
    </w:p>
    <w:p w:rsidR="007A1FE8" w:rsidRPr="00822850" w:rsidRDefault="007A1FE8" w:rsidP="007A1FE8">
      <w:pPr>
        <w:tabs>
          <w:tab w:val="left" w:pos="5145"/>
        </w:tabs>
        <w:rPr>
          <w:rFonts w:ascii="Book Antiqua" w:hAnsi="Book Antiqua"/>
        </w:rPr>
      </w:pPr>
      <w:r w:rsidRPr="00822850">
        <w:rPr>
          <w:rFonts w:ascii="Book Antiqua" w:hAnsi="Book Antiqua"/>
        </w:rPr>
        <w:t xml:space="preserve">              Debtors   </w:t>
      </w:r>
      <w:r w:rsidR="00583859">
        <w:rPr>
          <w:rFonts w:ascii="Book Antiqua" w:hAnsi="Book Antiqua"/>
        </w:rPr>
        <w:t xml:space="preserve">             </w:t>
      </w:r>
      <w:r w:rsidRPr="00822850">
        <w:rPr>
          <w:rFonts w:ascii="Book Antiqua" w:hAnsi="Book Antiqua"/>
        </w:rPr>
        <w:t xml:space="preserve"> $80,000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Trade creditors    $29,000</w:t>
      </w:r>
    </w:p>
    <w:p w:rsidR="007A1FE8" w:rsidRPr="00822850" w:rsidRDefault="007A1FE8" w:rsidP="003D7247">
      <w:pPr>
        <w:numPr>
          <w:ilvl w:val="0"/>
          <w:numId w:val="8"/>
        </w:numPr>
        <w:tabs>
          <w:tab w:val="left" w:pos="5145"/>
        </w:tabs>
        <w:rPr>
          <w:rFonts w:ascii="Book Antiqua" w:hAnsi="Book Antiqua"/>
        </w:rPr>
      </w:pPr>
      <w:r w:rsidRPr="00822850">
        <w:rPr>
          <w:rFonts w:ascii="Book Antiqua" w:hAnsi="Book Antiqua"/>
        </w:rPr>
        <w:lastRenderedPageBreak/>
        <w:t>Expected receipts from debtors in the year are $86,000 and expected payments to trade creditors are $26,000</w:t>
      </w:r>
    </w:p>
    <w:p w:rsidR="007A1FE8" w:rsidRPr="00822850" w:rsidRDefault="007A1FE8"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b/>
        </w:rPr>
        <w:t xml:space="preserve">Q </w:t>
      </w:r>
      <w:r w:rsidR="00201693">
        <w:rPr>
          <w:rFonts w:ascii="Book Antiqua" w:hAnsi="Book Antiqua"/>
          <w:b/>
        </w:rPr>
        <w:t>7</w:t>
      </w:r>
      <w:r w:rsidRPr="00822850">
        <w:rPr>
          <w:rFonts w:ascii="Book Antiqua" w:hAnsi="Book Antiqua"/>
          <w:b/>
        </w:rPr>
        <w:t xml:space="preserve">: what is the budgeted cost of the raw material purchases for the year? </w:t>
      </w:r>
    </w:p>
    <w:p w:rsidR="007A1FE8" w:rsidRPr="00822850" w:rsidRDefault="007A1FE8" w:rsidP="003D7247">
      <w:pPr>
        <w:numPr>
          <w:ilvl w:val="0"/>
          <w:numId w:val="4"/>
        </w:numPr>
        <w:tabs>
          <w:tab w:val="left" w:pos="5145"/>
        </w:tabs>
        <w:rPr>
          <w:rFonts w:ascii="Book Antiqua" w:hAnsi="Book Antiqua"/>
        </w:rPr>
      </w:pPr>
      <w:r w:rsidRPr="00822850">
        <w:rPr>
          <w:rFonts w:ascii="Book Antiqua" w:hAnsi="Book Antiqua"/>
        </w:rPr>
        <w:t>$41,900</w:t>
      </w:r>
    </w:p>
    <w:p w:rsidR="007A1FE8" w:rsidRPr="00822850" w:rsidRDefault="007A1FE8" w:rsidP="003D7247">
      <w:pPr>
        <w:numPr>
          <w:ilvl w:val="0"/>
          <w:numId w:val="4"/>
        </w:numPr>
        <w:tabs>
          <w:tab w:val="left" w:pos="5145"/>
        </w:tabs>
        <w:rPr>
          <w:rFonts w:ascii="Book Antiqua" w:hAnsi="Book Antiqua"/>
        </w:rPr>
      </w:pPr>
      <w:r w:rsidRPr="00822850">
        <w:rPr>
          <w:rFonts w:ascii="Book Antiqua" w:hAnsi="Book Antiqua"/>
        </w:rPr>
        <w:t>$43,000</w:t>
      </w:r>
    </w:p>
    <w:p w:rsidR="007A1FE8" w:rsidRPr="00822850" w:rsidRDefault="007A1FE8" w:rsidP="003D7247">
      <w:pPr>
        <w:numPr>
          <w:ilvl w:val="0"/>
          <w:numId w:val="4"/>
        </w:numPr>
        <w:tabs>
          <w:tab w:val="left" w:pos="5145"/>
        </w:tabs>
        <w:rPr>
          <w:rFonts w:ascii="Book Antiqua" w:hAnsi="Book Antiqua"/>
        </w:rPr>
      </w:pPr>
      <w:r w:rsidRPr="00822850">
        <w:rPr>
          <w:rFonts w:ascii="Book Antiqua" w:hAnsi="Book Antiqua"/>
        </w:rPr>
        <w:t>$44,300</w:t>
      </w:r>
    </w:p>
    <w:p w:rsidR="007A1FE8" w:rsidRPr="008E7F3F" w:rsidRDefault="007A1FE8" w:rsidP="003D7247">
      <w:pPr>
        <w:numPr>
          <w:ilvl w:val="0"/>
          <w:numId w:val="4"/>
        </w:numPr>
        <w:tabs>
          <w:tab w:val="left" w:pos="5145"/>
        </w:tabs>
        <w:rPr>
          <w:rFonts w:ascii="Book Antiqua" w:hAnsi="Book Antiqua"/>
          <w:b/>
        </w:rPr>
      </w:pPr>
      <w:r w:rsidRPr="008E7F3F">
        <w:rPr>
          <w:rFonts w:ascii="Book Antiqua" w:hAnsi="Book Antiqua"/>
          <w:b/>
        </w:rPr>
        <w:t>$47,300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w:t>
      </w:r>
    </w:p>
    <w:p w:rsidR="007A1FE8" w:rsidRPr="00822850" w:rsidRDefault="007A1FE8" w:rsidP="007A1FE8">
      <w:pPr>
        <w:tabs>
          <w:tab w:val="left" w:pos="5145"/>
        </w:tabs>
        <w:rPr>
          <w:rFonts w:ascii="Book Antiqua" w:hAnsi="Book Antiqua"/>
          <w:b/>
        </w:rPr>
      </w:pPr>
      <w:r w:rsidRPr="00822850">
        <w:rPr>
          <w:rFonts w:ascii="Book Antiqua" w:hAnsi="Book Antiqua"/>
          <w:b/>
        </w:rPr>
        <w:t xml:space="preserve">Q </w:t>
      </w:r>
      <w:r w:rsidR="00753DD2">
        <w:rPr>
          <w:rFonts w:ascii="Book Antiqua" w:hAnsi="Book Antiqua"/>
          <w:b/>
        </w:rPr>
        <w:t>8</w:t>
      </w:r>
      <w:r w:rsidRPr="00822850">
        <w:rPr>
          <w:rFonts w:ascii="Book Antiqua" w:hAnsi="Book Antiqua"/>
          <w:b/>
        </w:rPr>
        <w:t>: what is the budgeted closing balance for debtors, given no bad debts and no discounts allowable?</w:t>
      </w:r>
    </w:p>
    <w:p w:rsidR="007A1FE8" w:rsidRPr="008E7F3F" w:rsidRDefault="007A1FE8" w:rsidP="003D7247">
      <w:pPr>
        <w:numPr>
          <w:ilvl w:val="0"/>
          <w:numId w:val="5"/>
        </w:numPr>
        <w:tabs>
          <w:tab w:val="left" w:pos="5145"/>
        </w:tabs>
        <w:rPr>
          <w:rFonts w:ascii="Book Antiqua" w:hAnsi="Book Antiqua"/>
          <w:b/>
        </w:rPr>
      </w:pPr>
      <w:r w:rsidRPr="008E7F3F">
        <w:rPr>
          <w:rFonts w:ascii="Book Antiqua" w:hAnsi="Book Antiqua"/>
          <w:b/>
        </w:rPr>
        <w:t>$119,000</w:t>
      </w:r>
    </w:p>
    <w:p w:rsidR="007A1FE8" w:rsidRPr="00822850" w:rsidRDefault="007A1FE8" w:rsidP="003D7247">
      <w:pPr>
        <w:numPr>
          <w:ilvl w:val="0"/>
          <w:numId w:val="5"/>
        </w:numPr>
        <w:tabs>
          <w:tab w:val="left" w:pos="5145"/>
        </w:tabs>
        <w:rPr>
          <w:rFonts w:ascii="Book Antiqua" w:hAnsi="Book Antiqua"/>
        </w:rPr>
      </w:pPr>
      <w:r w:rsidRPr="00822850">
        <w:rPr>
          <w:rFonts w:ascii="Book Antiqua" w:hAnsi="Book Antiqua"/>
        </w:rPr>
        <w:t>$122,000</w:t>
      </w:r>
    </w:p>
    <w:p w:rsidR="007A1FE8" w:rsidRPr="00822850" w:rsidRDefault="007A1FE8" w:rsidP="003D7247">
      <w:pPr>
        <w:numPr>
          <w:ilvl w:val="0"/>
          <w:numId w:val="5"/>
        </w:numPr>
        <w:tabs>
          <w:tab w:val="left" w:pos="5145"/>
        </w:tabs>
        <w:rPr>
          <w:rFonts w:ascii="Book Antiqua" w:hAnsi="Book Antiqua"/>
        </w:rPr>
      </w:pPr>
      <w:r w:rsidRPr="00822850">
        <w:rPr>
          <w:rFonts w:ascii="Book Antiqua" w:hAnsi="Book Antiqua"/>
        </w:rPr>
        <w:t>$125,000</w:t>
      </w:r>
    </w:p>
    <w:p w:rsidR="007A1FE8" w:rsidRPr="00822850" w:rsidRDefault="007A1FE8" w:rsidP="003D7247">
      <w:pPr>
        <w:numPr>
          <w:ilvl w:val="0"/>
          <w:numId w:val="5"/>
        </w:numPr>
        <w:tabs>
          <w:tab w:val="left" w:pos="5145"/>
        </w:tabs>
        <w:rPr>
          <w:rFonts w:ascii="Book Antiqua" w:hAnsi="Book Antiqua"/>
        </w:rPr>
      </w:pPr>
      <w:r w:rsidRPr="00822850">
        <w:rPr>
          <w:rFonts w:ascii="Book Antiqua" w:hAnsi="Book Antiqua"/>
        </w:rPr>
        <w:t xml:space="preserve">$131,000                                                                                                                                                                                                  </w:t>
      </w:r>
    </w:p>
    <w:p w:rsidR="007A1FE8" w:rsidRPr="00822850" w:rsidRDefault="007A1FE8" w:rsidP="007A1FE8">
      <w:pPr>
        <w:tabs>
          <w:tab w:val="left" w:pos="5145"/>
        </w:tabs>
        <w:rPr>
          <w:rFonts w:ascii="Book Antiqua" w:hAnsi="Book Antiqua"/>
        </w:rPr>
      </w:pPr>
      <w:r w:rsidRPr="00822850">
        <w:rPr>
          <w:rFonts w:ascii="Book Antiqua" w:hAnsi="Book Antiqua"/>
        </w:rPr>
        <w:t xml:space="preserve">                                  </w:t>
      </w:r>
    </w:p>
    <w:p w:rsidR="007A1FE8" w:rsidRPr="00822850" w:rsidRDefault="007A1FE8" w:rsidP="007A1FE8">
      <w:pPr>
        <w:tabs>
          <w:tab w:val="left" w:pos="5145"/>
        </w:tabs>
        <w:rPr>
          <w:rFonts w:ascii="Book Antiqua" w:hAnsi="Book Antiqua"/>
          <w:b/>
        </w:rPr>
      </w:pPr>
      <w:r w:rsidRPr="00822850">
        <w:rPr>
          <w:rFonts w:ascii="Book Antiqua" w:hAnsi="Book Antiqua"/>
          <w:b/>
        </w:rPr>
        <w:t>Q</w:t>
      </w:r>
      <w:r w:rsidR="00753DD2">
        <w:rPr>
          <w:rFonts w:ascii="Book Antiqua" w:hAnsi="Book Antiqua"/>
          <w:b/>
        </w:rPr>
        <w:t>9</w:t>
      </w:r>
      <w:r w:rsidR="00201693">
        <w:rPr>
          <w:rFonts w:ascii="Book Antiqua" w:hAnsi="Book Antiqua"/>
          <w:b/>
        </w:rPr>
        <w:t>:</w:t>
      </w:r>
      <w:r w:rsidRPr="00822850">
        <w:rPr>
          <w:rFonts w:ascii="Book Antiqua" w:hAnsi="Book Antiqua"/>
          <w:b/>
        </w:rPr>
        <w:t xml:space="preserve"> the budgeted amount for the trade creditors at the end of the budget period, given on discounts receivables, is? </w:t>
      </w:r>
    </w:p>
    <w:p w:rsidR="007A1FE8" w:rsidRPr="00822850" w:rsidRDefault="007A1FE8" w:rsidP="003D7247">
      <w:pPr>
        <w:numPr>
          <w:ilvl w:val="0"/>
          <w:numId w:val="6"/>
        </w:numPr>
        <w:tabs>
          <w:tab w:val="left" w:pos="5145"/>
        </w:tabs>
        <w:rPr>
          <w:rFonts w:ascii="Book Antiqua" w:hAnsi="Book Antiqua"/>
        </w:rPr>
      </w:pPr>
      <w:r w:rsidRPr="00822850">
        <w:rPr>
          <w:rFonts w:ascii="Book Antiqua" w:hAnsi="Book Antiqua"/>
        </w:rPr>
        <w:t>$40,000</w:t>
      </w:r>
    </w:p>
    <w:p w:rsidR="007A1FE8" w:rsidRPr="00822850" w:rsidRDefault="007A1FE8" w:rsidP="003D7247">
      <w:pPr>
        <w:numPr>
          <w:ilvl w:val="0"/>
          <w:numId w:val="6"/>
        </w:numPr>
        <w:tabs>
          <w:tab w:val="left" w:pos="5145"/>
        </w:tabs>
        <w:rPr>
          <w:rFonts w:ascii="Book Antiqua" w:hAnsi="Book Antiqua"/>
        </w:rPr>
      </w:pPr>
      <w:r w:rsidRPr="00822850">
        <w:rPr>
          <w:rFonts w:ascii="Book Antiqua" w:hAnsi="Book Antiqua"/>
        </w:rPr>
        <w:t>$44,300</w:t>
      </w:r>
    </w:p>
    <w:p w:rsidR="007A1FE8" w:rsidRPr="00822850" w:rsidRDefault="007A1FE8" w:rsidP="003D7247">
      <w:pPr>
        <w:numPr>
          <w:ilvl w:val="0"/>
          <w:numId w:val="6"/>
        </w:numPr>
        <w:tabs>
          <w:tab w:val="left" w:pos="5145"/>
        </w:tabs>
        <w:rPr>
          <w:rFonts w:ascii="Book Antiqua" w:hAnsi="Book Antiqua"/>
        </w:rPr>
      </w:pPr>
      <w:r w:rsidRPr="00822850">
        <w:rPr>
          <w:rFonts w:ascii="Book Antiqua" w:hAnsi="Book Antiqua"/>
        </w:rPr>
        <w:t xml:space="preserve">$46,000                                                                      </w:t>
      </w:r>
    </w:p>
    <w:p w:rsidR="007A1FE8" w:rsidRPr="008E7F3F" w:rsidRDefault="007A1FE8" w:rsidP="003D7247">
      <w:pPr>
        <w:numPr>
          <w:ilvl w:val="0"/>
          <w:numId w:val="6"/>
        </w:numPr>
        <w:tabs>
          <w:tab w:val="left" w:pos="5145"/>
        </w:tabs>
        <w:rPr>
          <w:rFonts w:ascii="Book Antiqua" w:hAnsi="Book Antiqua"/>
          <w:b/>
        </w:rPr>
      </w:pPr>
      <w:r w:rsidRPr="008E7F3F">
        <w:rPr>
          <w:rFonts w:ascii="Book Antiqua" w:hAnsi="Book Antiqua"/>
          <w:b/>
        </w:rPr>
        <w:t>$50,300</w:t>
      </w:r>
    </w:p>
    <w:p w:rsidR="009D2606" w:rsidRDefault="009D2606" w:rsidP="007A1FE8">
      <w:pPr>
        <w:tabs>
          <w:tab w:val="left" w:pos="5145"/>
        </w:tabs>
        <w:rPr>
          <w:rFonts w:ascii="Book Antiqua" w:hAnsi="Book Antiqua"/>
          <w:b/>
        </w:rPr>
      </w:pPr>
    </w:p>
    <w:p w:rsidR="007A1FE8" w:rsidRPr="00822850" w:rsidRDefault="007A1FE8" w:rsidP="007A1FE8">
      <w:pPr>
        <w:tabs>
          <w:tab w:val="left" w:pos="5145"/>
        </w:tabs>
        <w:rPr>
          <w:rFonts w:ascii="Book Antiqua" w:hAnsi="Book Antiqua"/>
          <w:b/>
        </w:rPr>
      </w:pPr>
      <w:r w:rsidRPr="00822850">
        <w:rPr>
          <w:rFonts w:ascii="Book Antiqua" w:hAnsi="Book Antiqua"/>
          <w:b/>
        </w:rPr>
        <w:t>Data for questions 1</w:t>
      </w:r>
      <w:r w:rsidR="00753DD2">
        <w:rPr>
          <w:rFonts w:ascii="Book Antiqua" w:hAnsi="Book Antiqua"/>
          <w:b/>
        </w:rPr>
        <w:t>0</w:t>
      </w:r>
      <w:r w:rsidRPr="00822850">
        <w:rPr>
          <w:rFonts w:ascii="Book Antiqua" w:hAnsi="Book Antiqua"/>
          <w:b/>
        </w:rPr>
        <w:t xml:space="preserve"> – 1</w:t>
      </w:r>
      <w:r w:rsidR="00753DD2">
        <w:rPr>
          <w:rFonts w:ascii="Book Antiqua" w:hAnsi="Book Antiqua"/>
          <w:b/>
        </w:rPr>
        <w:t>2</w:t>
      </w:r>
    </w:p>
    <w:p w:rsidR="007A1FE8" w:rsidRPr="00822850" w:rsidRDefault="007A1FE8" w:rsidP="007A1FE8">
      <w:pPr>
        <w:tabs>
          <w:tab w:val="left" w:pos="5145"/>
        </w:tabs>
        <w:rPr>
          <w:rFonts w:ascii="Book Antiqua" w:hAnsi="Book Antiqua"/>
        </w:rPr>
      </w:pPr>
      <w:r w:rsidRPr="00822850">
        <w:rPr>
          <w:rFonts w:ascii="Book Antiqua" w:hAnsi="Book Antiqua"/>
        </w:rPr>
        <w:t xml:space="preserve">Actual sales for a retail company, </w:t>
      </w:r>
      <w:r w:rsidR="00FB4019">
        <w:rPr>
          <w:rFonts w:ascii="Book Antiqua" w:hAnsi="Book Antiqua"/>
        </w:rPr>
        <w:t>M</w:t>
      </w:r>
      <w:r w:rsidRPr="00822850">
        <w:rPr>
          <w:rFonts w:ascii="Book Antiqua" w:hAnsi="Book Antiqua"/>
        </w:rPr>
        <w:t>arkup LTD, for November and December 19X1, together with budgeted monthly sales for January –June 19X2 are shown below.</w:t>
      </w:r>
    </w:p>
    <w:p w:rsidR="00822850" w:rsidRPr="00822850" w:rsidRDefault="00822850"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rPr>
        <w:lastRenderedPageBreak/>
        <w:t xml:space="preserve">                                                                             </w:t>
      </w:r>
      <w:r w:rsidRPr="00822850">
        <w:rPr>
          <w:rFonts w:ascii="Book Antiqua" w:hAnsi="Book Antiqua"/>
          <w:b/>
        </w:rPr>
        <w:t>Sales</w:t>
      </w:r>
    </w:p>
    <w:p w:rsidR="007A1FE8" w:rsidRPr="00822850" w:rsidRDefault="007A1FE8" w:rsidP="007A1FE8">
      <w:pPr>
        <w:tabs>
          <w:tab w:val="left" w:pos="5145"/>
        </w:tabs>
        <w:rPr>
          <w:rFonts w:ascii="Book Antiqua" w:hAnsi="Book Antiqua"/>
          <w:b/>
        </w:rPr>
      </w:pPr>
      <w:r w:rsidRPr="00822850">
        <w:rPr>
          <w:rFonts w:ascii="Book Antiqua" w:hAnsi="Book Antiqua"/>
        </w:rPr>
        <w:t xml:space="preserve">                                                                                 </w:t>
      </w:r>
      <w:r w:rsidRPr="00822850">
        <w:rPr>
          <w:rFonts w:ascii="Book Antiqua" w:hAnsi="Book Antiqua"/>
          <w:b/>
        </w:rPr>
        <w:t>$</w:t>
      </w:r>
    </w:p>
    <w:p w:rsidR="007A1FE8" w:rsidRPr="00822850" w:rsidRDefault="007A1FE8" w:rsidP="007A1FE8">
      <w:pPr>
        <w:tabs>
          <w:tab w:val="left" w:pos="5145"/>
        </w:tabs>
        <w:rPr>
          <w:rFonts w:ascii="Book Antiqua" w:hAnsi="Book Antiqua"/>
        </w:rPr>
      </w:pPr>
      <w:r w:rsidRPr="00822850">
        <w:rPr>
          <w:rFonts w:ascii="Book Antiqua" w:hAnsi="Book Antiqua"/>
        </w:rPr>
        <w:t>19X1        November                                        160,000 (actual)</w:t>
      </w:r>
    </w:p>
    <w:p w:rsidR="007A1FE8" w:rsidRPr="00822850" w:rsidRDefault="007A1FE8" w:rsidP="007A1FE8">
      <w:pPr>
        <w:tabs>
          <w:tab w:val="left" w:pos="5145"/>
        </w:tabs>
        <w:rPr>
          <w:rFonts w:ascii="Book Antiqua" w:hAnsi="Book Antiqua"/>
        </w:rPr>
      </w:pPr>
      <w:r w:rsidRPr="00822850">
        <w:rPr>
          <w:rFonts w:ascii="Book Antiqua" w:hAnsi="Book Antiqua"/>
        </w:rPr>
        <w:t xml:space="preserve">                 December                                        210,000 (actual)</w:t>
      </w:r>
    </w:p>
    <w:p w:rsidR="007A1FE8" w:rsidRPr="00822850" w:rsidRDefault="007A1FE8" w:rsidP="007A1FE8">
      <w:pPr>
        <w:tabs>
          <w:tab w:val="left" w:pos="5145"/>
        </w:tabs>
        <w:rPr>
          <w:rFonts w:ascii="Book Antiqua" w:hAnsi="Book Antiqua"/>
        </w:rPr>
      </w:pPr>
      <w:r w:rsidRPr="00822850">
        <w:rPr>
          <w:rFonts w:ascii="Book Antiqua" w:hAnsi="Book Antiqua"/>
        </w:rPr>
        <w:t>19X2        January                                             80,000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February                                           60,000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March                                               100,000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April                                                   90,000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May                                                   120,000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June                                                  150,000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The company sells food products with a very short shelf life, and so i* carries no stock goods beyond the end of any day. All good purchased on any day are resold during the day </w:t>
      </w:r>
    </w:p>
    <w:p w:rsidR="007A1FE8" w:rsidRPr="00822850" w:rsidRDefault="007A1FE8" w:rsidP="007A1FE8">
      <w:pPr>
        <w:tabs>
          <w:tab w:val="left" w:pos="5145"/>
        </w:tabs>
        <w:rPr>
          <w:rFonts w:ascii="Book Antiqua" w:hAnsi="Book Antiqua"/>
        </w:rPr>
      </w:pPr>
      <w:r w:rsidRPr="00822850">
        <w:rPr>
          <w:rFonts w:ascii="Book Antiqua" w:hAnsi="Book Antiqua"/>
        </w:rPr>
        <w:t>The purchase price of the good for markup Ltd is 75% of their retail price. Purchases are on one and a half months’ credit. Sales are 50% on cash and 50% on credit. One half of credit customers pay after 1 month and the other half pay after 2 months.</w:t>
      </w:r>
    </w:p>
    <w:p w:rsidR="007A1FE8" w:rsidRPr="00822850" w:rsidRDefault="007A1FE8" w:rsidP="007A1FE8">
      <w:pPr>
        <w:tabs>
          <w:tab w:val="left" w:pos="5145"/>
        </w:tabs>
        <w:rPr>
          <w:rFonts w:ascii="Book Antiqua" w:hAnsi="Book Antiqua"/>
        </w:rPr>
      </w:pPr>
      <w:r w:rsidRPr="00822850">
        <w:rPr>
          <w:rFonts w:ascii="Book Antiqua" w:hAnsi="Book Antiqua"/>
        </w:rPr>
        <w:t xml:space="preserve">There are no bad debts. Sales and purchases occur at an even rate throughout each month. </w:t>
      </w:r>
    </w:p>
    <w:p w:rsidR="007A1FE8" w:rsidRPr="009D2606" w:rsidRDefault="007A1FE8" w:rsidP="007A1FE8">
      <w:pPr>
        <w:tabs>
          <w:tab w:val="left" w:pos="5145"/>
        </w:tabs>
        <w:rPr>
          <w:rFonts w:ascii="Book Antiqua" w:hAnsi="Book Antiqua"/>
        </w:rPr>
      </w:pPr>
      <w:r w:rsidRPr="00822850">
        <w:rPr>
          <w:rFonts w:ascii="Book Antiqua" w:hAnsi="Book Antiqua"/>
          <w:b/>
        </w:rPr>
        <w:t>Q1</w:t>
      </w:r>
      <w:r w:rsidR="00753DD2">
        <w:rPr>
          <w:rFonts w:ascii="Book Antiqua" w:hAnsi="Book Antiqua"/>
          <w:b/>
        </w:rPr>
        <w:t>0</w:t>
      </w:r>
      <w:r w:rsidRPr="00822850">
        <w:rPr>
          <w:rFonts w:ascii="Book Antiqua" w:hAnsi="Book Antiqua"/>
          <w:b/>
        </w:rPr>
        <w:t xml:space="preserve">: </w:t>
      </w:r>
      <w:r w:rsidRPr="009D2606">
        <w:rPr>
          <w:rFonts w:ascii="Book Antiqua" w:hAnsi="Book Antiqua"/>
        </w:rPr>
        <w:t>What are the budgeted cash receipts in February 19X2?</w:t>
      </w:r>
    </w:p>
    <w:p w:rsidR="007A1FE8" w:rsidRPr="00822850" w:rsidRDefault="007A1FE8" w:rsidP="003D7247">
      <w:pPr>
        <w:numPr>
          <w:ilvl w:val="0"/>
          <w:numId w:val="7"/>
        </w:numPr>
        <w:tabs>
          <w:tab w:val="left" w:pos="5145"/>
        </w:tabs>
        <w:rPr>
          <w:rFonts w:ascii="Book Antiqua" w:hAnsi="Book Antiqua"/>
        </w:rPr>
      </w:pPr>
      <w:r w:rsidRPr="00822850">
        <w:rPr>
          <w:rFonts w:ascii="Book Antiqua" w:hAnsi="Book Antiqua"/>
        </w:rPr>
        <w:t>$77,500</w:t>
      </w:r>
    </w:p>
    <w:p w:rsidR="007A1FE8" w:rsidRPr="008E7F3F" w:rsidRDefault="007A1FE8" w:rsidP="003D7247">
      <w:pPr>
        <w:numPr>
          <w:ilvl w:val="0"/>
          <w:numId w:val="7"/>
        </w:numPr>
        <w:tabs>
          <w:tab w:val="left" w:pos="5145"/>
        </w:tabs>
        <w:rPr>
          <w:rFonts w:ascii="Book Antiqua" w:hAnsi="Book Antiqua"/>
          <w:b/>
        </w:rPr>
      </w:pPr>
      <w:r w:rsidRPr="008E7F3F">
        <w:rPr>
          <w:rFonts w:ascii="Book Antiqua" w:hAnsi="Book Antiqua"/>
          <w:b/>
        </w:rPr>
        <w:t>$102,500</w:t>
      </w:r>
    </w:p>
    <w:p w:rsidR="007A1FE8" w:rsidRPr="00822850" w:rsidRDefault="007A1FE8" w:rsidP="003D7247">
      <w:pPr>
        <w:numPr>
          <w:ilvl w:val="0"/>
          <w:numId w:val="7"/>
        </w:numPr>
        <w:tabs>
          <w:tab w:val="left" w:pos="5145"/>
        </w:tabs>
        <w:rPr>
          <w:rFonts w:ascii="Book Antiqua" w:hAnsi="Book Antiqua"/>
        </w:rPr>
      </w:pPr>
      <w:r w:rsidRPr="00822850">
        <w:rPr>
          <w:rFonts w:ascii="Book Antiqua" w:hAnsi="Book Antiqua"/>
        </w:rPr>
        <w:t>$132,500</w:t>
      </w:r>
    </w:p>
    <w:p w:rsidR="007A1FE8" w:rsidRPr="00822850" w:rsidRDefault="007A1FE8" w:rsidP="003D7247">
      <w:pPr>
        <w:numPr>
          <w:ilvl w:val="0"/>
          <w:numId w:val="7"/>
        </w:numPr>
        <w:tabs>
          <w:tab w:val="left" w:pos="5145"/>
        </w:tabs>
        <w:rPr>
          <w:rFonts w:ascii="Book Antiqua" w:hAnsi="Book Antiqua"/>
        </w:rPr>
      </w:pPr>
      <w:r w:rsidRPr="00822850">
        <w:rPr>
          <w:rFonts w:ascii="Book Antiqua" w:hAnsi="Book Antiqua"/>
        </w:rPr>
        <w:t>$175,000</w:t>
      </w:r>
    </w:p>
    <w:p w:rsidR="009D2606" w:rsidRPr="00822850" w:rsidRDefault="00753DD2" w:rsidP="009D2606">
      <w:pPr>
        <w:rPr>
          <w:rFonts w:ascii="Book Antiqua" w:hAnsi="Book Antiqua"/>
        </w:rPr>
      </w:pPr>
      <w:r>
        <w:rPr>
          <w:rFonts w:ascii="Book Antiqua" w:hAnsi="Book Antiqua"/>
          <w:b/>
        </w:rPr>
        <w:t>Q11</w:t>
      </w:r>
      <w:r w:rsidR="00822850" w:rsidRPr="00822850">
        <w:rPr>
          <w:rFonts w:ascii="Book Antiqua" w:hAnsi="Book Antiqua"/>
          <w:b/>
        </w:rPr>
        <w:t xml:space="preserve">: </w:t>
      </w:r>
      <w:r w:rsidR="009D2606" w:rsidRPr="00822850">
        <w:rPr>
          <w:rFonts w:ascii="Book Antiqua" w:hAnsi="Book Antiqua"/>
        </w:rPr>
        <w:t>What are the budgeted cash receipts in the six month period January-June 19X2?</w:t>
      </w:r>
    </w:p>
    <w:p w:rsidR="009D2606" w:rsidRDefault="009D2606" w:rsidP="003D7247">
      <w:pPr>
        <w:pStyle w:val="ListParagraph"/>
        <w:numPr>
          <w:ilvl w:val="0"/>
          <w:numId w:val="13"/>
        </w:numPr>
        <w:tabs>
          <w:tab w:val="left" w:pos="5145"/>
        </w:tabs>
        <w:rPr>
          <w:rFonts w:ascii="Book Antiqua" w:hAnsi="Book Antiqua"/>
        </w:rPr>
      </w:pPr>
      <w:r>
        <w:rPr>
          <w:rFonts w:ascii="Book Antiqua" w:hAnsi="Book Antiqua"/>
        </w:rPr>
        <w:t>$ 600,000</w:t>
      </w:r>
    </w:p>
    <w:p w:rsidR="009D2606" w:rsidRPr="009D2606" w:rsidRDefault="009D2606" w:rsidP="009D2606">
      <w:pPr>
        <w:pStyle w:val="ListParagraph"/>
        <w:tabs>
          <w:tab w:val="left" w:pos="5145"/>
        </w:tabs>
        <w:ind w:left="360"/>
        <w:rPr>
          <w:rFonts w:ascii="Book Antiqua" w:hAnsi="Book Antiqua"/>
        </w:rPr>
      </w:pPr>
      <w:r w:rsidRPr="009D2606">
        <w:rPr>
          <w:rFonts w:ascii="Book Antiqua" w:hAnsi="Book Antiqua"/>
        </w:rPr>
        <w:t>B</w:t>
      </w:r>
      <w:r>
        <w:rPr>
          <w:rFonts w:ascii="Book Antiqua" w:hAnsi="Book Antiqua"/>
        </w:rPr>
        <w:t>. $</w:t>
      </w:r>
      <w:r w:rsidRPr="009D2606">
        <w:rPr>
          <w:rFonts w:ascii="Book Antiqua" w:hAnsi="Book Antiqua"/>
        </w:rPr>
        <w:t>615,000</w:t>
      </w:r>
      <w:r w:rsidRPr="008E7F3F">
        <w:rPr>
          <w:rFonts w:ascii="Book Antiqua" w:hAnsi="Book Antiqua"/>
          <w:b/>
        </w:rPr>
        <w:br/>
        <w:t>C. $625,000</w:t>
      </w:r>
      <w:r w:rsidRPr="008E7F3F">
        <w:rPr>
          <w:rFonts w:ascii="Book Antiqua" w:hAnsi="Book Antiqua"/>
          <w:b/>
        </w:rPr>
        <w:br/>
      </w:r>
      <w:r w:rsidRPr="009D2606">
        <w:rPr>
          <w:rFonts w:ascii="Book Antiqua" w:hAnsi="Book Antiqua"/>
        </w:rPr>
        <w:t>D</w:t>
      </w:r>
      <w:r>
        <w:rPr>
          <w:rFonts w:ascii="Book Antiqua" w:hAnsi="Book Antiqua"/>
        </w:rPr>
        <w:t>.</w:t>
      </w:r>
      <w:r w:rsidRPr="009D2606">
        <w:rPr>
          <w:rFonts w:ascii="Book Antiqua" w:hAnsi="Book Antiqua"/>
        </w:rPr>
        <w:t xml:space="preserve"> </w:t>
      </w:r>
      <w:r>
        <w:rPr>
          <w:rFonts w:ascii="Book Antiqua" w:hAnsi="Book Antiqua"/>
        </w:rPr>
        <w:t>$</w:t>
      </w:r>
      <w:r w:rsidRPr="009D2606">
        <w:rPr>
          <w:rFonts w:ascii="Book Antiqua" w:hAnsi="Book Antiqua"/>
        </w:rPr>
        <w:t>650,000</w:t>
      </w:r>
    </w:p>
    <w:p w:rsidR="009D2606" w:rsidRDefault="00753DD2" w:rsidP="009D2606">
      <w:pPr>
        <w:rPr>
          <w:rFonts w:ascii="Book Antiqua" w:hAnsi="Book Antiqua"/>
          <w:b/>
        </w:rPr>
      </w:pPr>
      <w:r>
        <w:rPr>
          <w:rFonts w:ascii="Book Antiqua" w:hAnsi="Book Antiqua"/>
          <w:b/>
        </w:rPr>
        <w:t>Q12</w:t>
      </w:r>
      <w:r w:rsidR="00822850" w:rsidRPr="00822850">
        <w:rPr>
          <w:rFonts w:ascii="Book Antiqua" w:hAnsi="Book Antiqua"/>
          <w:b/>
        </w:rPr>
        <w:t>:</w:t>
      </w:r>
      <w:r w:rsidR="009D2606">
        <w:rPr>
          <w:rFonts w:ascii="Book Antiqua" w:hAnsi="Book Antiqua"/>
          <w:b/>
        </w:rPr>
        <w:t xml:space="preserve"> </w:t>
      </w:r>
      <w:r w:rsidR="009D2606" w:rsidRPr="009D2606">
        <w:rPr>
          <w:rFonts w:ascii="Book Antiqua" w:hAnsi="Book Antiqua"/>
        </w:rPr>
        <w:t>what are the budgeted cash payments to suppliers in the six month period January-June 19X2?</w:t>
      </w:r>
    </w:p>
    <w:p w:rsidR="009D2606" w:rsidRPr="00822850" w:rsidRDefault="009D2606" w:rsidP="003D7247">
      <w:pPr>
        <w:numPr>
          <w:ilvl w:val="0"/>
          <w:numId w:val="12"/>
        </w:numPr>
        <w:tabs>
          <w:tab w:val="left" w:pos="5145"/>
        </w:tabs>
        <w:rPr>
          <w:rFonts w:ascii="Book Antiqua" w:hAnsi="Book Antiqua"/>
        </w:rPr>
      </w:pPr>
      <w:r w:rsidRPr="00822850">
        <w:rPr>
          <w:rFonts w:ascii="Book Antiqua" w:hAnsi="Book Antiqua"/>
        </w:rPr>
        <w:lastRenderedPageBreak/>
        <w:t>$</w:t>
      </w:r>
      <w:r>
        <w:rPr>
          <w:rFonts w:ascii="Book Antiqua" w:hAnsi="Book Antiqua"/>
        </w:rPr>
        <w:t>450,000</w:t>
      </w:r>
    </w:p>
    <w:p w:rsidR="009D2606" w:rsidRPr="00822850" w:rsidRDefault="009D2606" w:rsidP="003D7247">
      <w:pPr>
        <w:numPr>
          <w:ilvl w:val="0"/>
          <w:numId w:val="12"/>
        </w:numPr>
        <w:tabs>
          <w:tab w:val="left" w:pos="5145"/>
        </w:tabs>
        <w:rPr>
          <w:rFonts w:ascii="Book Antiqua" w:hAnsi="Book Antiqua"/>
        </w:rPr>
      </w:pPr>
      <w:r>
        <w:rPr>
          <w:rFonts w:ascii="Book Antiqua" w:hAnsi="Book Antiqua"/>
        </w:rPr>
        <w:t>$495,000</w:t>
      </w:r>
    </w:p>
    <w:p w:rsidR="009D2606" w:rsidRPr="008E7F3F" w:rsidRDefault="009D2606" w:rsidP="003D7247">
      <w:pPr>
        <w:numPr>
          <w:ilvl w:val="0"/>
          <w:numId w:val="12"/>
        </w:numPr>
        <w:tabs>
          <w:tab w:val="left" w:pos="5145"/>
        </w:tabs>
        <w:rPr>
          <w:rFonts w:ascii="Book Antiqua" w:hAnsi="Book Antiqua"/>
          <w:b/>
        </w:rPr>
      </w:pPr>
      <w:r w:rsidRPr="008E7F3F">
        <w:rPr>
          <w:rFonts w:ascii="Book Antiqua" w:hAnsi="Book Antiqua"/>
          <w:b/>
        </w:rPr>
        <w:t>$510,000</w:t>
      </w:r>
    </w:p>
    <w:p w:rsidR="009D2606" w:rsidRPr="00822850" w:rsidRDefault="009D2606" w:rsidP="003D7247">
      <w:pPr>
        <w:numPr>
          <w:ilvl w:val="0"/>
          <w:numId w:val="12"/>
        </w:numPr>
        <w:tabs>
          <w:tab w:val="left" w:pos="5145"/>
        </w:tabs>
        <w:rPr>
          <w:rFonts w:ascii="Book Antiqua" w:hAnsi="Book Antiqua"/>
        </w:rPr>
      </w:pPr>
      <w:r>
        <w:rPr>
          <w:rFonts w:ascii="Book Antiqua" w:hAnsi="Book Antiqua"/>
        </w:rPr>
        <w:t>$680,000</w:t>
      </w:r>
    </w:p>
    <w:p w:rsidR="009D2606" w:rsidRPr="0065202A" w:rsidRDefault="00731326" w:rsidP="00753DD2">
      <w:pPr>
        <w:rPr>
          <w:rFonts w:ascii="Book Antiqua" w:eastAsia="Palatino-Roman" w:hAnsi="Book Antiqua" w:cs="Palatino-Roman"/>
        </w:rPr>
      </w:pPr>
      <w:r w:rsidRPr="00731326">
        <w:rPr>
          <w:rFonts w:ascii="Book Antiqua" w:hAnsi="Book Antiqua"/>
          <w:b/>
        </w:rPr>
        <w:t>Q</w:t>
      </w:r>
      <w:r w:rsidR="00753DD2">
        <w:rPr>
          <w:rFonts w:ascii="Book Antiqua" w:hAnsi="Book Antiqua"/>
          <w:b/>
        </w:rPr>
        <w:t>13</w:t>
      </w:r>
      <w:r w:rsidR="00822850" w:rsidRPr="00822850">
        <w:rPr>
          <w:rFonts w:ascii="Book Antiqua" w:hAnsi="Book Antiqua"/>
        </w:rPr>
        <w:t xml:space="preserve">. </w:t>
      </w:r>
      <w:r w:rsidR="009D2606" w:rsidRPr="0065202A">
        <w:rPr>
          <w:rFonts w:ascii="Book Antiqua" w:eastAsia="Palatino-Roman" w:hAnsi="Book Antiqua" w:cs="Palatino-Roman"/>
        </w:rPr>
        <w:t>A master budget compromises</w:t>
      </w:r>
      <w:r w:rsidR="00583859">
        <w:rPr>
          <w:rFonts w:ascii="Book Antiqua" w:eastAsia="Palatino-Roman" w:hAnsi="Book Antiqua" w:cs="Palatino-Roman"/>
        </w:rPr>
        <w:t xml:space="preserve"> of;</w:t>
      </w:r>
    </w:p>
    <w:p w:rsidR="009D2606" w:rsidRPr="008E7F3F" w:rsidRDefault="009D2606" w:rsidP="009D2606">
      <w:pPr>
        <w:autoSpaceDE w:val="0"/>
        <w:autoSpaceDN w:val="0"/>
        <w:adjustRightInd w:val="0"/>
        <w:spacing w:after="0" w:line="240" w:lineRule="auto"/>
        <w:rPr>
          <w:rFonts w:ascii="Book Antiqua" w:eastAsia="Palatino-Roman" w:hAnsi="Book Antiqua" w:cs="Palatino-Roman"/>
        </w:rPr>
      </w:pPr>
      <w:r w:rsidRPr="008E7F3F">
        <w:rPr>
          <w:rFonts w:ascii="Book Antiqua" w:eastAsia="Palatino-Roman" w:hAnsi="Book Antiqua" w:cs="Palatino-Roman"/>
        </w:rPr>
        <w:t>A</w:t>
      </w:r>
      <w:r w:rsidR="00583859" w:rsidRPr="008E7F3F">
        <w:rPr>
          <w:rFonts w:ascii="Book Antiqua" w:eastAsia="Palatino-Roman" w:hAnsi="Book Antiqua" w:cs="Palatino-Roman"/>
        </w:rPr>
        <w:t xml:space="preserve">. </w:t>
      </w:r>
      <w:r w:rsidRPr="008E7F3F">
        <w:rPr>
          <w:rFonts w:ascii="Book Antiqua" w:eastAsia="Palatino-Roman" w:hAnsi="Book Antiqua" w:cs="Palatino-Roman"/>
        </w:rPr>
        <w:t xml:space="preserve"> The budgeted income statement</w:t>
      </w:r>
    </w:p>
    <w:p w:rsidR="009D2606" w:rsidRPr="008E7F3F" w:rsidRDefault="009D2606" w:rsidP="009D2606">
      <w:pPr>
        <w:autoSpaceDE w:val="0"/>
        <w:autoSpaceDN w:val="0"/>
        <w:adjustRightInd w:val="0"/>
        <w:spacing w:after="0" w:line="240" w:lineRule="auto"/>
        <w:rPr>
          <w:rFonts w:ascii="Book Antiqua" w:eastAsia="Palatino-Roman" w:hAnsi="Book Antiqua" w:cs="Palatino-Roman"/>
          <w:b/>
        </w:rPr>
      </w:pPr>
      <w:r w:rsidRPr="008E7F3F">
        <w:rPr>
          <w:rFonts w:ascii="Book Antiqua" w:eastAsia="Palatino-Roman" w:hAnsi="Book Antiqua" w:cs="Palatino-Roman"/>
          <w:b/>
        </w:rPr>
        <w:t>B</w:t>
      </w:r>
      <w:r w:rsidR="00583859" w:rsidRPr="008E7F3F">
        <w:rPr>
          <w:rFonts w:ascii="Book Antiqua" w:eastAsia="Palatino-Roman" w:hAnsi="Book Antiqua" w:cs="Palatino-Roman"/>
          <w:b/>
        </w:rPr>
        <w:t>.</w:t>
      </w:r>
      <w:r w:rsidRPr="008E7F3F">
        <w:rPr>
          <w:rFonts w:ascii="Book Antiqua" w:eastAsia="Palatino-Roman" w:hAnsi="Book Antiqua" w:cs="Palatino-Roman"/>
          <w:b/>
        </w:rPr>
        <w:t xml:space="preserve"> The budgeted cash flow, budgeted income statement and budgeted balance sheet</w:t>
      </w:r>
    </w:p>
    <w:p w:rsidR="009D2606" w:rsidRPr="008E7F3F" w:rsidRDefault="009D2606" w:rsidP="009D2606">
      <w:pPr>
        <w:autoSpaceDE w:val="0"/>
        <w:autoSpaceDN w:val="0"/>
        <w:adjustRightInd w:val="0"/>
        <w:spacing w:after="0" w:line="240" w:lineRule="auto"/>
        <w:rPr>
          <w:rFonts w:ascii="Book Antiqua" w:eastAsia="Palatino-Roman" w:hAnsi="Book Antiqua" w:cs="Palatino-Roman"/>
        </w:rPr>
      </w:pPr>
      <w:r w:rsidRPr="008E7F3F">
        <w:rPr>
          <w:rFonts w:ascii="Book Antiqua" w:eastAsia="Palatino-Roman" w:hAnsi="Book Antiqua" w:cs="Palatino-Roman"/>
        </w:rPr>
        <w:t>C</w:t>
      </w:r>
      <w:r w:rsidR="00583859" w:rsidRPr="008E7F3F">
        <w:rPr>
          <w:rFonts w:ascii="Book Antiqua" w:eastAsia="Palatino-Roman" w:hAnsi="Book Antiqua" w:cs="Palatino-Roman"/>
        </w:rPr>
        <w:t>.</w:t>
      </w:r>
      <w:r w:rsidRPr="008E7F3F">
        <w:rPr>
          <w:rFonts w:ascii="Book Antiqua" w:eastAsia="Palatino-Roman" w:hAnsi="Book Antiqua" w:cs="Palatino-Roman"/>
        </w:rPr>
        <w:t xml:space="preserve"> The budgeted cash flow</w:t>
      </w:r>
    </w:p>
    <w:p w:rsidR="009D2606" w:rsidRPr="008E7F3F" w:rsidRDefault="009D2606" w:rsidP="009D2606">
      <w:pPr>
        <w:rPr>
          <w:rFonts w:ascii="Book Antiqua" w:eastAsia="Palatino-Roman" w:hAnsi="Book Antiqua" w:cs="Palatino-Roman"/>
        </w:rPr>
      </w:pPr>
      <w:r w:rsidRPr="008E7F3F">
        <w:rPr>
          <w:rFonts w:ascii="Book Antiqua" w:eastAsia="Palatino-Roman" w:hAnsi="Book Antiqua" w:cs="Palatino-Roman"/>
        </w:rPr>
        <w:t>D</w:t>
      </w:r>
      <w:r w:rsidR="00583859" w:rsidRPr="008E7F3F">
        <w:rPr>
          <w:rFonts w:ascii="Book Antiqua" w:eastAsia="Palatino-Roman" w:hAnsi="Book Antiqua" w:cs="Palatino-Roman"/>
        </w:rPr>
        <w:t>.</w:t>
      </w:r>
      <w:r w:rsidRPr="008E7F3F">
        <w:rPr>
          <w:rFonts w:ascii="Book Antiqua" w:eastAsia="Palatino-Roman" w:hAnsi="Book Antiqua" w:cs="Palatino-Roman"/>
        </w:rPr>
        <w:t xml:space="preserve"> The capital expenditure budget</w:t>
      </w:r>
    </w:p>
    <w:p w:rsidR="00822850" w:rsidRPr="009D2606" w:rsidRDefault="009D2606" w:rsidP="00822850">
      <w:pPr>
        <w:rPr>
          <w:rFonts w:ascii="Book Antiqua" w:hAnsi="Book Antiqua"/>
          <w:b/>
        </w:rPr>
      </w:pPr>
      <w:r w:rsidRPr="009D2606">
        <w:rPr>
          <w:rFonts w:ascii="Book Antiqua" w:hAnsi="Book Antiqua"/>
          <w:b/>
        </w:rPr>
        <w:t>Data</w:t>
      </w:r>
      <w:r w:rsidR="00822850" w:rsidRPr="009D2606">
        <w:rPr>
          <w:rFonts w:ascii="Book Antiqua" w:hAnsi="Book Antiqua"/>
          <w:b/>
        </w:rPr>
        <w:t xml:space="preserve"> for question </w:t>
      </w:r>
      <w:r w:rsidR="00753DD2">
        <w:rPr>
          <w:rFonts w:ascii="Book Antiqua" w:hAnsi="Book Antiqua"/>
          <w:b/>
        </w:rPr>
        <w:t>14-16</w:t>
      </w:r>
    </w:p>
    <w:p w:rsidR="00822850" w:rsidRPr="00822850" w:rsidRDefault="00822850" w:rsidP="00822850">
      <w:pPr>
        <w:rPr>
          <w:rFonts w:ascii="Book Antiqua" w:hAnsi="Book Antiqua"/>
        </w:rPr>
      </w:pPr>
      <w:r w:rsidRPr="00822850">
        <w:rPr>
          <w:rFonts w:ascii="Book Antiqua" w:hAnsi="Book Antiqua"/>
        </w:rPr>
        <w:t>The following relates to Holden Tile Ltd.</w:t>
      </w:r>
    </w:p>
    <w:p w:rsidR="00822850" w:rsidRPr="00822850" w:rsidRDefault="00822850" w:rsidP="00822850">
      <w:pPr>
        <w:rPr>
          <w:rFonts w:ascii="Book Antiqua" w:hAnsi="Book Antiqua"/>
        </w:rPr>
      </w:pPr>
      <w:r w:rsidRPr="00822850">
        <w:rPr>
          <w:rFonts w:ascii="Book Antiqua" w:hAnsi="Book Antiqua"/>
        </w:rPr>
        <w:t>At 1.1.X2</w:t>
      </w:r>
      <w:r w:rsidRPr="00822850">
        <w:rPr>
          <w:rFonts w:ascii="Book Antiqua" w:hAnsi="Book Antiqua"/>
        </w:rPr>
        <w:br/>
        <w:t>Debtors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60,000(2 months sale)</w:t>
      </w:r>
      <w:r w:rsidRPr="00822850">
        <w:rPr>
          <w:rFonts w:ascii="Book Antiqua" w:hAnsi="Book Antiqua"/>
        </w:rPr>
        <w:br/>
        <w:t>Stocks</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24,000(1 month’s cost of goods sold)</w:t>
      </w:r>
      <w:r w:rsidRPr="00822850">
        <w:rPr>
          <w:rFonts w:ascii="Book Antiqua" w:hAnsi="Book Antiqua"/>
        </w:rPr>
        <w:br/>
        <w:t>Creditors for material purchases</w:t>
      </w:r>
      <w:r w:rsidRPr="00822850">
        <w:rPr>
          <w:rFonts w:ascii="Book Antiqua" w:hAnsi="Book Antiqua"/>
        </w:rPr>
        <w:tab/>
      </w:r>
      <w:r w:rsidRPr="00822850">
        <w:rPr>
          <w:rFonts w:ascii="Book Antiqua" w:hAnsi="Book Antiqua"/>
        </w:rPr>
        <w:tab/>
        <w:t>24000(1 month’s purchases)</w:t>
      </w:r>
    </w:p>
    <w:p w:rsidR="00822850" w:rsidRPr="00822850" w:rsidRDefault="00822850" w:rsidP="00822850">
      <w:pPr>
        <w:rPr>
          <w:rFonts w:ascii="Book Antiqua" w:hAnsi="Book Antiqua"/>
        </w:rPr>
      </w:pPr>
      <w:r w:rsidRPr="00822850">
        <w:rPr>
          <w:rFonts w:ascii="Book Antiqua" w:hAnsi="Book Antiqua"/>
        </w:rPr>
        <w:t>The cost of goods sold consists entirely of materials, and amounts to 80% of sales value. Sales in 19X1 occurred at an even rate of 30,000 per month, and this time sane rate is budgeted to continue throughout 19X2. No discounts are currently offered to customers.</w:t>
      </w:r>
    </w:p>
    <w:p w:rsidR="00822850" w:rsidRPr="00822850" w:rsidRDefault="00822850" w:rsidP="00822850">
      <w:pPr>
        <w:rPr>
          <w:rFonts w:ascii="Book Antiqua" w:hAnsi="Book Antiqua"/>
        </w:rPr>
      </w:pPr>
      <w:r w:rsidRPr="00822850">
        <w:rPr>
          <w:rFonts w:ascii="Book Antiqua" w:hAnsi="Book Antiqua"/>
        </w:rPr>
        <w:t>There has been a proposal by the budget committee to improve working capital management, and from 1 January 19X2 the following changes will be made.</w:t>
      </w:r>
    </w:p>
    <w:p w:rsidR="00822850" w:rsidRPr="00822850" w:rsidRDefault="00822850" w:rsidP="00822850">
      <w:pPr>
        <w:rPr>
          <w:rFonts w:ascii="Book Antiqua" w:hAnsi="Book Antiqua"/>
        </w:rPr>
      </w:pPr>
      <w:r w:rsidRPr="00822850">
        <w:rPr>
          <w:rFonts w:ascii="Book Antiqua" w:hAnsi="Book Antiqua"/>
        </w:rPr>
        <w:t>Debtors</w:t>
      </w:r>
      <w:r w:rsidRPr="00822850">
        <w:rPr>
          <w:rFonts w:ascii="Book Antiqua" w:hAnsi="Book Antiqua"/>
        </w:rPr>
        <w:tab/>
        <w:t>25% of sales will be for cash, with a discount of 5% now offered for cash payment. Of the 75% credit sales, one half would be expected to pay after 1 month and one half after 2 months.</w:t>
      </w:r>
    </w:p>
    <w:p w:rsidR="00822850" w:rsidRPr="00822850" w:rsidRDefault="00822850" w:rsidP="00822850">
      <w:pPr>
        <w:rPr>
          <w:rFonts w:ascii="Book Antiqua" w:hAnsi="Book Antiqua"/>
        </w:rPr>
      </w:pPr>
      <w:r w:rsidRPr="00822850">
        <w:rPr>
          <w:rFonts w:ascii="Book Antiqua" w:hAnsi="Book Antiqua"/>
        </w:rPr>
        <w:t>Stocks</w:t>
      </w:r>
      <w:r w:rsidRPr="00822850">
        <w:rPr>
          <w:rFonts w:ascii="Book Antiqua" w:hAnsi="Book Antiqua"/>
        </w:rPr>
        <w:tab/>
        <w:t>Stocks turnover will be reduced to ½ month.</w:t>
      </w:r>
    </w:p>
    <w:p w:rsidR="00822850" w:rsidRPr="00822850" w:rsidRDefault="00822850" w:rsidP="00822850">
      <w:pPr>
        <w:rPr>
          <w:rFonts w:ascii="Book Antiqua" w:hAnsi="Book Antiqua"/>
        </w:rPr>
      </w:pPr>
      <w:r w:rsidRPr="00822850">
        <w:rPr>
          <w:rFonts w:ascii="Book Antiqua" w:hAnsi="Book Antiqua"/>
        </w:rPr>
        <w:t>Creditors</w:t>
      </w:r>
      <w:r w:rsidRPr="00822850">
        <w:rPr>
          <w:rFonts w:ascii="Book Antiqua" w:hAnsi="Book Antiqua"/>
        </w:rPr>
        <w:tab/>
        <w:t>Credit taken from suppliers will be extended to 2 months.</w:t>
      </w:r>
    </w:p>
    <w:p w:rsidR="00822850" w:rsidRPr="00822850" w:rsidRDefault="009D2606" w:rsidP="00822850">
      <w:pPr>
        <w:rPr>
          <w:rFonts w:ascii="Book Antiqua" w:hAnsi="Book Antiqua"/>
        </w:rPr>
      </w:pPr>
      <w:r w:rsidRPr="0050053A">
        <w:rPr>
          <w:rFonts w:ascii="Book Antiqua" w:hAnsi="Book Antiqua"/>
          <w:b/>
        </w:rPr>
        <w:t>Q</w:t>
      </w:r>
      <w:r w:rsidR="00201693">
        <w:rPr>
          <w:rFonts w:ascii="Book Antiqua" w:hAnsi="Book Antiqua"/>
          <w:b/>
        </w:rPr>
        <w:t>14:</w:t>
      </w:r>
      <w:r w:rsidR="00822850" w:rsidRPr="00822850">
        <w:rPr>
          <w:rFonts w:ascii="Book Antiqua" w:hAnsi="Book Antiqua"/>
        </w:rPr>
        <w:t xml:space="preserve"> What are the budgeted payments to suppliers of raw material purchases in  19X2?</w:t>
      </w:r>
    </w:p>
    <w:p w:rsidR="00822850" w:rsidRPr="008E7F3F" w:rsidRDefault="00822850" w:rsidP="00822850">
      <w:pPr>
        <w:rPr>
          <w:rFonts w:ascii="Book Antiqua" w:hAnsi="Book Antiqua"/>
          <w:b/>
        </w:rPr>
      </w:pPr>
      <w:r w:rsidRPr="008E7F3F">
        <w:rPr>
          <w:rFonts w:ascii="Book Antiqua" w:hAnsi="Book Antiqua"/>
          <w:b/>
        </w:rPr>
        <w:t>A 252,000</w:t>
      </w:r>
    </w:p>
    <w:p w:rsidR="00822850" w:rsidRPr="00822850" w:rsidRDefault="00822850" w:rsidP="00822850">
      <w:pPr>
        <w:rPr>
          <w:rFonts w:ascii="Book Antiqua" w:hAnsi="Book Antiqua"/>
        </w:rPr>
      </w:pPr>
      <w:r w:rsidRPr="00822850">
        <w:rPr>
          <w:rFonts w:ascii="Book Antiqua" w:hAnsi="Book Antiqua"/>
        </w:rPr>
        <w:t>B 264,000</w:t>
      </w:r>
    </w:p>
    <w:p w:rsidR="00822850" w:rsidRPr="00822850" w:rsidRDefault="00822850" w:rsidP="00822850">
      <w:pPr>
        <w:rPr>
          <w:rFonts w:ascii="Book Antiqua" w:hAnsi="Book Antiqua"/>
        </w:rPr>
      </w:pPr>
      <w:r w:rsidRPr="00822850">
        <w:rPr>
          <w:rFonts w:ascii="Book Antiqua" w:hAnsi="Book Antiqua"/>
        </w:rPr>
        <w:t>C 276,000</w:t>
      </w:r>
    </w:p>
    <w:p w:rsidR="00822850" w:rsidRPr="00822850" w:rsidRDefault="00822850" w:rsidP="00822850">
      <w:pPr>
        <w:rPr>
          <w:rFonts w:ascii="Book Antiqua" w:hAnsi="Book Antiqua"/>
        </w:rPr>
      </w:pPr>
      <w:r w:rsidRPr="00822850">
        <w:rPr>
          <w:rFonts w:ascii="Book Antiqua" w:hAnsi="Book Antiqua"/>
        </w:rPr>
        <w:t>D 315,000</w:t>
      </w:r>
    </w:p>
    <w:p w:rsidR="00822850" w:rsidRPr="00822850" w:rsidRDefault="00731326" w:rsidP="00822850">
      <w:pPr>
        <w:rPr>
          <w:rFonts w:ascii="Book Antiqua" w:hAnsi="Book Antiqua"/>
        </w:rPr>
      </w:pPr>
      <w:r w:rsidRPr="00731326">
        <w:rPr>
          <w:rFonts w:ascii="Book Antiqua" w:hAnsi="Book Antiqua"/>
          <w:b/>
        </w:rPr>
        <w:lastRenderedPageBreak/>
        <w:t>Q</w:t>
      </w:r>
      <w:r w:rsidR="00753DD2">
        <w:rPr>
          <w:rFonts w:ascii="Book Antiqua" w:hAnsi="Book Antiqua"/>
          <w:b/>
        </w:rPr>
        <w:t>15</w:t>
      </w:r>
      <w:r w:rsidR="00201693">
        <w:rPr>
          <w:rFonts w:ascii="Book Antiqua" w:hAnsi="Book Antiqua"/>
          <w:b/>
        </w:rPr>
        <w:t>:</w:t>
      </w:r>
      <w:r w:rsidR="00822850" w:rsidRPr="00822850">
        <w:rPr>
          <w:rFonts w:ascii="Book Antiqua" w:hAnsi="Book Antiqua"/>
        </w:rPr>
        <w:t xml:space="preserve"> </w:t>
      </w:r>
      <w:r w:rsidR="00822850" w:rsidRPr="00731326">
        <w:rPr>
          <w:rFonts w:ascii="Book Antiqua" w:hAnsi="Book Antiqua"/>
          <w:b/>
        </w:rPr>
        <w:t>What are the budgeted cash receipts for cash and credit sales for 19X2?</w:t>
      </w:r>
    </w:p>
    <w:p w:rsidR="00822850" w:rsidRPr="00822850" w:rsidRDefault="00822850" w:rsidP="00822850">
      <w:pPr>
        <w:rPr>
          <w:rFonts w:ascii="Book Antiqua" w:hAnsi="Book Antiqua"/>
        </w:rPr>
      </w:pPr>
      <w:r w:rsidRPr="00822850">
        <w:rPr>
          <w:rFonts w:ascii="Book Antiqua" w:hAnsi="Book Antiqua"/>
        </w:rPr>
        <w:t>A 368,250</w:t>
      </w:r>
      <w:r w:rsidRPr="00822850">
        <w:rPr>
          <w:rFonts w:ascii="Book Antiqua" w:hAnsi="Book Antiqua"/>
        </w:rPr>
        <w:br/>
        <w:t>B 370,350</w:t>
      </w:r>
      <w:r w:rsidRPr="00822850">
        <w:rPr>
          <w:rFonts w:ascii="Book Antiqua" w:hAnsi="Book Antiqua"/>
        </w:rPr>
        <w:br/>
      </w:r>
      <w:r w:rsidRPr="008E7F3F">
        <w:rPr>
          <w:rFonts w:ascii="Book Antiqua" w:hAnsi="Book Antiqua"/>
          <w:b/>
        </w:rPr>
        <w:t>C 381,750</w:t>
      </w:r>
      <w:r w:rsidRPr="008E7F3F">
        <w:rPr>
          <w:rFonts w:ascii="Book Antiqua" w:hAnsi="Book Antiqua"/>
          <w:b/>
        </w:rPr>
        <w:br/>
      </w:r>
      <w:r w:rsidRPr="00822850">
        <w:rPr>
          <w:rFonts w:ascii="Book Antiqua" w:hAnsi="Book Antiqua"/>
        </w:rPr>
        <w:t>D 386,250</w:t>
      </w:r>
    </w:p>
    <w:p w:rsidR="00822850" w:rsidRPr="00822850" w:rsidRDefault="0050053A" w:rsidP="00822850">
      <w:pPr>
        <w:rPr>
          <w:rFonts w:ascii="Book Antiqua" w:hAnsi="Book Antiqua"/>
        </w:rPr>
      </w:pPr>
      <w:r>
        <w:rPr>
          <w:rFonts w:ascii="Book Antiqua" w:hAnsi="Book Antiqua"/>
          <w:b/>
        </w:rPr>
        <w:t>Q</w:t>
      </w:r>
      <w:r w:rsidR="00201693">
        <w:rPr>
          <w:rFonts w:ascii="Book Antiqua" w:hAnsi="Book Antiqua"/>
          <w:b/>
        </w:rPr>
        <w:t>16:</w:t>
      </w:r>
      <w:r w:rsidR="00822850" w:rsidRPr="00822850">
        <w:rPr>
          <w:rFonts w:ascii="Book Antiqua" w:hAnsi="Book Antiqua"/>
        </w:rPr>
        <w:t xml:space="preserve"> Compare the budgeted cash flows in 19X2 with what the cash flows would have been if debtors continued to pay after 2 months, stock turnover remained at 1 month and suppliers continued to be paid after 1 month. In comparison, the changes in working capital management will improve the net cash flows in 19X2 by:</w:t>
      </w:r>
    </w:p>
    <w:p w:rsidR="00731326" w:rsidRDefault="00822850" w:rsidP="00822850">
      <w:pPr>
        <w:rPr>
          <w:rFonts w:ascii="Book Antiqua" w:hAnsi="Book Antiqua"/>
        </w:rPr>
      </w:pPr>
      <w:r w:rsidRPr="00822850">
        <w:rPr>
          <w:rFonts w:ascii="Book Antiqua" w:hAnsi="Book Antiqua"/>
        </w:rPr>
        <w:t>A 34,500</w:t>
      </w:r>
      <w:r w:rsidRPr="00822850">
        <w:rPr>
          <w:rFonts w:ascii="Book Antiqua" w:hAnsi="Book Antiqua"/>
        </w:rPr>
        <w:br/>
        <w:t>B 45,750</w:t>
      </w:r>
      <w:r w:rsidRPr="00822850">
        <w:rPr>
          <w:rFonts w:ascii="Book Antiqua" w:hAnsi="Book Antiqua"/>
        </w:rPr>
        <w:br/>
      </w:r>
      <w:r w:rsidRPr="008E7F3F">
        <w:rPr>
          <w:rFonts w:ascii="Book Antiqua" w:hAnsi="Book Antiqua"/>
          <w:b/>
        </w:rPr>
        <w:t>C 57,750</w:t>
      </w:r>
      <w:r w:rsidRPr="008E7F3F">
        <w:rPr>
          <w:rFonts w:ascii="Book Antiqua" w:hAnsi="Book Antiqua"/>
          <w:b/>
        </w:rPr>
        <w:br/>
      </w:r>
      <w:r w:rsidRPr="00822850">
        <w:rPr>
          <w:rFonts w:ascii="Book Antiqua" w:hAnsi="Book Antiqua"/>
        </w:rPr>
        <w:t>D 62,250</w:t>
      </w:r>
    </w:p>
    <w:p w:rsidR="00822850" w:rsidRPr="0050053A" w:rsidRDefault="00822850" w:rsidP="00822850">
      <w:pPr>
        <w:rPr>
          <w:rFonts w:ascii="Book Antiqua" w:hAnsi="Book Antiqua"/>
          <w:b/>
        </w:rPr>
      </w:pPr>
      <w:r w:rsidRPr="0050053A">
        <w:rPr>
          <w:rFonts w:ascii="Book Antiqua" w:hAnsi="Book Antiqua"/>
          <w:b/>
        </w:rPr>
        <w:t xml:space="preserve">Data for questions </w:t>
      </w:r>
      <w:r w:rsidR="00753DD2">
        <w:rPr>
          <w:rFonts w:ascii="Book Antiqua" w:hAnsi="Book Antiqua"/>
          <w:b/>
        </w:rPr>
        <w:t xml:space="preserve">17-19 </w:t>
      </w:r>
    </w:p>
    <w:p w:rsidR="00822850" w:rsidRPr="00822850" w:rsidRDefault="00822850" w:rsidP="00822850">
      <w:pPr>
        <w:rPr>
          <w:rFonts w:ascii="Book Antiqua" w:hAnsi="Book Antiqua"/>
        </w:rPr>
      </w:pPr>
      <w:r w:rsidRPr="00822850">
        <w:rPr>
          <w:rFonts w:ascii="Book Antiqua" w:hAnsi="Book Antiqua"/>
        </w:rPr>
        <w:t>On 1 January, the summary balance sheet of Curran Bunn Ltd. was as follows:</w:t>
      </w:r>
    </w:p>
    <w:p w:rsidR="00822850" w:rsidRPr="00822850" w:rsidRDefault="00822850" w:rsidP="00822850">
      <w:pPr>
        <w:rPr>
          <w:rFonts w:ascii="Book Antiqua" w:hAnsi="Book Antiqua"/>
        </w:rPr>
      </w:pPr>
      <w:r w:rsidRPr="00822850">
        <w:rPr>
          <w:rFonts w:ascii="Book Antiqua" w:hAnsi="Book Antiqua"/>
        </w:rPr>
        <w:t>Share Capital</w:t>
      </w:r>
    </w:p>
    <w:tbl>
      <w:tblPr>
        <w:tblStyle w:val="TableGrid"/>
        <w:tblW w:w="0" w:type="auto"/>
        <w:tblLook w:val="04A0" w:firstRow="1" w:lastRow="0" w:firstColumn="1" w:lastColumn="0" w:noHBand="0" w:noVBand="1"/>
      </w:tblPr>
      <w:tblGrid>
        <w:gridCol w:w="2394"/>
        <w:gridCol w:w="2394"/>
        <w:gridCol w:w="2394"/>
        <w:gridCol w:w="2394"/>
      </w:tblGrid>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Share capital</w:t>
            </w:r>
          </w:p>
        </w:tc>
        <w:tc>
          <w:tcPr>
            <w:tcW w:w="2394" w:type="dxa"/>
          </w:tcPr>
          <w:p w:rsidR="00822850" w:rsidRPr="00822850" w:rsidRDefault="00822850" w:rsidP="009D2606">
            <w:pPr>
              <w:rPr>
                <w:rFonts w:ascii="Book Antiqua" w:hAnsi="Book Antiqua"/>
              </w:rPr>
            </w:pPr>
            <w:r w:rsidRPr="00822850">
              <w:rPr>
                <w:rFonts w:ascii="Book Antiqua" w:hAnsi="Book Antiqua"/>
              </w:rPr>
              <w:t>60,000</w:t>
            </w:r>
          </w:p>
        </w:tc>
        <w:tc>
          <w:tcPr>
            <w:tcW w:w="2394" w:type="dxa"/>
          </w:tcPr>
          <w:p w:rsidR="00822850" w:rsidRPr="00822850" w:rsidRDefault="00822850" w:rsidP="009D2606">
            <w:pPr>
              <w:rPr>
                <w:rFonts w:ascii="Book Antiqua" w:hAnsi="Book Antiqua"/>
              </w:rPr>
            </w:pPr>
            <w:r w:rsidRPr="00822850">
              <w:rPr>
                <w:rFonts w:ascii="Book Antiqua" w:hAnsi="Book Antiqua"/>
              </w:rPr>
              <w:t>Machinery: at cost</w:t>
            </w:r>
          </w:p>
        </w:tc>
        <w:tc>
          <w:tcPr>
            <w:tcW w:w="2394" w:type="dxa"/>
          </w:tcPr>
          <w:p w:rsidR="00822850" w:rsidRPr="00822850" w:rsidRDefault="00822850" w:rsidP="009D2606">
            <w:pPr>
              <w:rPr>
                <w:rFonts w:ascii="Book Antiqua" w:hAnsi="Book Antiqua"/>
              </w:rPr>
            </w:pPr>
            <w:r w:rsidRPr="00822850">
              <w:rPr>
                <w:rFonts w:ascii="Book Antiqua" w:hAnsi="Book Antiqua"/>
              </w:rPr>
              <w:t>170,000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Reserves</w:t>
            </w:r>
          </w:p>
        </w:tc>
        <w:tc>
          <w:tcPr>
            <w:tcW w:w="2394" w:type="dxa"/>
          </w:tcPr>
          <w:p w:rsidR="00822850" w:rsidRPr="00822850" w:rsidRDefault="00822850" w:rsidP="009D2606">
            <w:pPr>
              <w:rPr>
                <w:rFonts w:ascii="Book Antiqua" w:hAnsi="Book Antiqua"/>
              </w:rPr>
            </w:pPr>
            <w:r w:rsidRPr="00822850">
              <w:rPr>
                <w:rFonts w:ascii="Book Antiqua" w:hAnsi="Book Antiqua"/>
              </w:rPr>
              <w:t>64,250</w:t>
            </w:r>
          </w:p>
        </w:tc>
        <w:tc>
          <w:tcPr>
            <w:tcW w:w="2394" w:type="dxa"/>
          </w:tcPr>
          <w:p w:rsidR="00822850" w:rsidRPr="00822850" w:rsidRDefault="00822850" w:rsidP="009D2606">
            <w:pPr>
              <w:rPr>
                <w:rFonts w:ascii="Book Antiqua" w:hAnsi="Book Antiqua"/>
              </w:rPr>
            </w:pPr>
            <w:r w:rsidRPr="00822850">
              <w:rPr>
                <w:rFonts w:ascii="Book Antiqua" w:hAnsi="Book Antiqua"/>
              </w:rPr>
              <w:t>Accumulated Depriciation</w:t>
            </w:r>
          </w:p>
        </w:tc>
        <w:tc>
          <w:tcPr>
            <w:tcW w:w="2394" w:type="dxa"/>
          </w:tcPr>
          <w:p w:rsidR="00822850" w:rsidRPr="00822850" w:rsidRDefault="00822850" w:rsidP="009D2606">
            <w:pPr>
              <w:rPr>
                <w:rFonts w:ascii="Book Antiqua" w:hAnsi="Book Antiqua"/>
              </w:rPr>
            </w:pPr>
            <w:r w:rsidRPr="00822850">
              <w:rPr>
                <w:rFonts w:ascii="Book Antiqua" w:hAnsi="Book Antiqua"/>
              </w:rPr>
              <w:t>(70,000)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Creditors for loan interest</w:t>
            </w:r>
          </w:p>
        </w:tc>
        <w:tc>
          <w:tcPr>
            <w:tcW w:w="2394" w:type="dxa"/>
          </w:tcPr>
          <w:p w:rsidR="00822850" w:rsidRPr="00822850" w:rsidRDefault="00822850" w:rsidP="009D2606">
            <w:pPr>
              <w:rPr>
                <w:rFonts w:ascii="Book Antiqua" w:hAnsi="Book Antiqua"/>
              </w:rPr>
            </w:pPr>
            <w:r w:rsidRPr="00822850">
              <w:rPr>
                <w:rFonts w:ascii="Book Antiqua" w:hAnsi="Book Antiqua"/>
              </w:rPr>
              <w:t>3,750</w:t>
            </w:r>
          </w:p>
        </w:tc>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100,000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10% loan</w:t>
            </w:r>
          </w:p>
        </w:tc>
        <w:tc>
          <w:tcPr>
            <w:tcW w:w="2394" w:type="dxa"/>
          </w:tcPr>
          <w:p w:rsidR="00822850" w:rsidRPr="00822850" w:rsidRDefault="00822850" w:rsidP="009D2606">
            <w:pPr>
              <w:rPr>
                <w:rFonts w:ascii="Book Antiqua" w:hAnsi="Book Antiqua"/>
              </w:rPr>
            </w:pPr>
            <w:r w:rsidRPr="00822850">
              <w:rPr>
                <w:rFonts w:ascii="Book Antiqua" w:hAnsi="Book Antiqua"/>
              </w:rPr>
              <w:t>50,000</w:t>
            </w:r>
          </w:p>
        </w:tc>
        <w:tc>
          <w:tcPr>
            <w:tcW w:w="2394" w:type="dxa"/>
          </w:tcPr>
          <w:p w:rsidR="00822850" w:rsidRPr="00822850" w:rsidRDefault="00822850" w:rsidP="009D2606">
            <w:pPr>
              <w:rPr>
                <w:rFonts w:ascii="Book Antiqua" w:hAnsi="Book Antiqua"/>
              </w:rPr>
            </w:pPr>
            <w:r w:rsidRPr="00822850">
              <w:rPr>
                <w:rFonts w:ascii="Book Antiqua" w:hAnsi="Book Antiqua"/>
              </w:rPr>
              <w:t>Stocks</w:t>
            </w:r>
          </w:p>
        </w:tc>
        <w:tc>
          <w:tcPr>
            <w:tcW w:w="2394" w:type="dxa"/>
          </w:tcPr>
          <w:p w:rsidR="00822850" w:rsidRPr="00822850" w:rsidRDefault="00822850" w:rsidP="009D2606">
            <w:pPr>
              <w:rPr>
                <w:rFonts w:ascii="Book Antiqua" w:hAnsi="Book Antiqua"/>
              </w:rPr>
            </w:pPr>
            <w:r w:rsidRPr="00822850">
              <w:rPr>
                <w:rFonts w:ascii="Book Antiqua" w:hAnsi="Book Antiqua"/>
              </w:rPr>
              <w:t>35,000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 xml:space="preserve">Proposed dividend </w:t>
            </w:r>
            <w:r w:rsidRPr="00822850">
              <w:rPr>
                <w:rFonts w:ascii="Book Antiqua" w:hAnsi="Book Antiqua"/>
              </w:rPr>
              <w:br/>
              <w:t>(payable 20 January)</w:t>
            </w:r>
          </w:p>
        </w:tc>
        <w:tc>
          <w:tcPr>
            <w:tcW w:w="2394" w:type="dxa"/>
          </w:tcPr>
          <w:p w:rsidR="00822850" w:rsidRPr="00822850" w:rsidRDefault="00822850" w:rsidP="009D2606">
            <w:pPr>
              <w:rPr>
                <w:rFonts w:ascii="Book Antiqua" w:hAnsi="Book Antiqua"/>
              </w:rPr>
            </w:pPr>
            <w:r w:rsidRPr="00822850">
              <w:rPr>
                <w:rFonts w:ascii="Book Antiqua" w:hAnsi="Book Antiqua"/>
              </w:rPr>
              <w:t>20,000</w:t>
            </w:r>
          </w:p>
        </w:tc>
        <w:tc>
          <w:tcPr>
            <w:tcW w:w="2394" w:type="dxa"/>
          </w:tcPr>
          <w:p w:rsidR="00822850" w:rsidRPr="00822850" w:rsidRDefault="00822850" w:rsidP="009D2606">
            <w:pPr>
              <w:rPr>
                <w:rFonts w:ascii="Book Antiqua" w:hAnsi="Book Antiqua"/>
              </w:rPr>
            </w:pPr>
            <w:r w:rsidRPr="00822850">
              <w:rPr>
                <w:rFonts w:ascii="Book Antiqua" w:hAnsi="Book Antiqua"/>
              </w:rPr>
              <w:t>Debtors</w:t>
            </w:r>
          </w:p>
        </w:tc>
        <w:tc>
          <w:tcPr>
            <w:tcW w:w="2394" w:type="dxa"/>
          </w:tcPr>
          <w:p w:rsidR="00822850" w:rsidRPr="00822850" w:rsidRDefault="00822850" w:rsidP="009D2606">
            <w:pPr>
              <w:rPr>
                <w:rFonts w:ascii="Book Antiqua" w:hAnsi="Book Antiqua"/>
              </w:rPr>
            </w:pPr>
            <w:r w:rsidRPr="00822850">
              <w:rPr>
                <w:rFonts w:ascii="Book Antiqua" w:hAnsi="Book Antiqua"/>
              </w:rPr>
              <w:t>80,000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Overdraft</w:t>
            </w:r>
          </w:p>
        </w:tc>
        <w:tc>
          <w:tcPr>
            <w:tcW w:w="2394" w:type="dxa"/>
          </w:tcPr>
          <w:p w:rsidR="00822850" w:rsidRPr="00822850" w:rsidRDefault="00822850" w:rsidP="009D2606">
            <w:pPr>
              <w:rPr>
                <w:rFonts w:ascii="Book Antiqua" w:hAnsi="Book Antiqua"/>
              </w:rPr>
            </w:pPr>
            <w:r w:rsidRPr="00822850">
              <w:rPr>
                <w:rFonts w:ascii="Book Antiqua" w:hAnsi="Book Antiqua"/>
              </w:rPr>
              <w:t>17,000</w:t>
            </w:r>
          </w:p>
        </w:tc>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p>
        </w:tc>
      </w:tr>
      <w:tr w:rsidR="00822850" w:rsidRPr="00822850" w:rsidTr="009D2606">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215,000</w:t>
            </w:r>
          </w:p>
        </w:tc>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215,000</w:t>
            </w:r>
          </w:p>
        </w:tc>
      </w:tr>
    </w:tbl>
    <w:p w:rsidR="00822850" w:rsidRPr="00822850" w:rsidRDefault="00822850" w:rsidP="00822850">
      <w:pPr>
        <w:rPr>
          <w:rFonts w:ascii="Book Antiqua" w:hAnsi="Book Antiqua"/>
        </w:rPr>
      </w:pPr>
      <w:r w:rsidRPr="00822850">
        <w:rPr>
          <w:rFonts w:ascii="Book Antiqua" w:hAnsi="Book Antiqua"/>
        </w:rPr>
        <w:br/>
        <w:t>5-% of the sales are on credit, with payment after 1 month. 50% of sales are on cash with a discount of 5% given for cash settlement. Payments for purchases are made in the month of purchase, to benefit from a 10% prompt settlement discount. Stock levels are expected to remain constant throughout the period.</w:t>
      </w:r>
    </w:p>
    <w:p w:rsidR="00822850" w:rsidRPr="00822850" w:rsidRDefault="00822850" w:rsidP="00822850">
      <w:pPr>
        <w:rPr>
          <w:rFonts w:ascii="Book Antiqua" w:hAnsi="Book Antiqua"/>
        </w:rPr>
      </w:pPr>
      <w:r w:rsidRPr="00822850">
        <w:rPr>
          <w:rFonts w:ascii="Book Antiqua" w:hAnsi="Book Antiqua"/>
        </w:rPr>
        <w:t>The following are expected during the next three months</w:t>
      </w:r>
    </w:p>
    <w:tbl>
      <w:tblPr>
        <w:tblStyle w:val="TableGrid"/>
        <w:tblW w:w="0" w:type="auto"/>
        <w:tblLook w:val="04A0" w:firstRow="1" w:lastRow="0" w:firstColumn="1" w:lastColumn="0" w:noHBand="0" w:noVBand="1"/>
      </w:tblPr>
      <w:tblGrid>
        <w:gridCol w:w="2394"/>
        <w:gridCol w:w="2394"/>
        <w:gridCol w:w="2394"/>
        <w:gridCol w:w="2394"/>
      </w:tblGrid>
      <w:tr w:rsidR="00822850" w:rsidRPr="00822850" w:rsidTr="009D2606">
        <w:tc>
          <w:tcPr>
            <w:tcW w:w="2394" w:type="dxa"/>
          </w:tcPr>
          <w:p w:rsidR="00822850" w:rsidRPr="00822850" w:rsidRDefault="00822850" w:rsidP="009D2606">
            <w:pPr>
              <w:rPr>
                <w:rFonts w:ascii="Book Antiqua" w:hAnsi="Book Antiqua"/>
              </w:rPr>
            </w:pPr>
          </w:p>
        </w:tc>
        <w:tc>
          <w:tcPr>
            <w:tcW w:w="2394" w:type="dxa"/>
          </w:tcPr>
          <w:p w:rsidR="00822850" w:rsidRPr="00822850" w:rsidRDefault="00822850" w:rsidP="009D2606">
            <w:pPr>
              <w:rPr>
                <w:rFonts w:ascii="Book Antiqua" w:hAnsi="Book Antiqua"/>
              </w:rPr>
            </w:pPr>
            <w:r w:rsidRPr="00822850">
              <w:rPr>
                <w:rFonts w:ascii="Book Antiqua" w:hAnsi="Book Antiqua"/>
              </w:rPr>
              <w:t>Sales</w:t>
            </w:r>
          </w:p>
        </w:tc>
        <w:tc>
          <w:tcPr>
            <w:tcW w:w="2394" w:type="dxa"/>
          </w:tcPr>
          <w:p w:rsidR="00822850" w:rsidRPr="00822850" w:rsidRDefault="00822850" w:rsidP="009D2606">
            <w:pPr>
              <w:rPr>
                <w:rFonts w:ascii="Book Antiqua" w:hAnsi="Book Antiqua"/>
              </w:rPr>
            </w:pPr>
            <w:r w:rsidRPr="00822850">
              <w:rPr>
                <w:rFonts w:ascii="Book Antiqua" w:hAnsi="Book Antiqua"/>
              </w:rPr>
              <w:t>Purchases</w:t>
            </w:r>
          </w:p>
        </w:tc>
        <w:tc>
          <w:tcPr>
            <w:tcW w:w="2394" w:type="dxa"/>
          </w:tcPr>
          <w:p w:rsidR="00822850" w:rsidRPr="00822850" w:rsidRDefault="00822850" w:rsidP="009D2606">
            <w:pPr>
              <w:rPr>
                <w:rFonts w:ascii="Book Antiqua" w:hAnsi="Book Antiqua"/>
              </w:rPr>
            </w:pPr>
            <w:r w:rsidRPr="00822850">
              <w:rPr>
                <w:rFonts w:ascii="Book Antiqua" w:hAnsi="Book Antiqua"/>
              </w:rPr>
              <w:t>Expenses</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January</w:t>
            </w:r>
          </w:p>
        </w:tc>
        <w:tc>
          <w:tcPr>
            <w:tcW w:w="2394" w:type="dxa"/>
          </w:tcPr>
          <w:p w:rsidR="00822850" w:rsidRPr="00822850" w:rsidRDefault="00822850" w:rsidP="009D2606">
            <w:pPr>
              <w:rPr>
                <w:rFonts w:ascii="Book Antiqua" w:hAnsi="Book Antiqua"/>
              </w:rPr>
            </w:pPr>
            <w:r w:rsidRPr="00822850">
              <w:rPr>
                <w:rFonts w:ascii="Book Antiqua" w:hAnsi="Book Antiqua"/>
              </w:rPr>
              <w:t>90,000</w:t>
            </w:r>
          </w:p>
        </w:tc>
        <w:tc>
          <w:tcPr>
            <w:tcW w:w="2394" w:type="dxa"/>
          </w:tcPr>
          <w:p w:rsidR="00822850" w:rsidRPr="00822850" w:rsidRDefault="00822850" w:rsidP="009D2606">
            <w:pPr>
              <w:rPr>
                <w:rFonts w:ascii="Book Antiqua" w:hAnsi="Book Antiqua"/>
              </w:rPr>
            </w:pPr>
            <w:r w:rsidRPr="00822850">
              <w:rPr>
                <w:rFonts w:ascii="Book Antiqua" w:hAnsi="Book Antiqua"/>
              </w:rPr>
              <w:t>60,000</w:t>
            </w:r>
          </w:p>
        </w:tc>
        <w:tc>
          <w:tcPr>
            <w:tcW w:w="2394" w:type="dxa"/>
          </w:tcPr>
          <w:p w:rsidR="00822850" w:rsidRPr="00822850" w:rsidRDefault="00822850" w:rsidP="009D2606">
            <w:pPr>
              <w:rPr>
                <w:rFonts w:ascii="Book Antiqua" w:hAnsi="Book Antiqua"/>
              </w:rPr>
            </w:pPr>
            <w:r w:rsidRPr="00822850">
              <w:rPr>
                <w:rFonts w:ascii="Book Antiqua" w:hAnsi="Book Antiqua"/>
              </w:rPr>
              <w:t>20,000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February</w:t>
            </w:r>
          </w:p>
        </w:tc>
        <w:tc>
          <w:tcPr>
            <w:tcW w:w="2394" w:type="dxa"/>
          </w:tcPr>
          <w:p w:rsidR="00822850" w:rsidRPr="00822850" w:rsidRDefault="00822850" w:rsidP="009D2606">
            <w:pPr>
              <w:rPr>
                <w:rFonts w:ascii="Book Antiqua" w:hAnsi="Book Antiqua"/>
              </w:rPr>
            </w:pPr>
            <w:r w:rsidRPr="00822850">
              <w:rPr>
                <w:rFonts w:ascii="Book Antiqua" w:hAnsi="Book Antiqua"/>
              </w:rPr>
              <w:t>150,000</w:t>
            </w:r>
          </w:p>
        </w:tc>
        <w:tc>
          <w:tcPr>
            <w:tcW w:w="2394" w:type="dxa"/>
          </w:tcPr>
          <w:p w:rsidR="00822850" w:rsidRPr="00822850" w:rsidRDefault="00822850" w:rsidP="009D2606">
            <w:pPr>
              <w:rPr>
                <w:rFonts w:ascii="Book Antiqua" w:hAnsi="Book Antiqua"/>
              </w:rPr>
            </w:pPr>
            <w:r w:rsidRPr="00822850">
              <w:rPr>
                <w:rFonts w:ascii="Book Antiqua" w:hAnsi="Book Antiqua"/>
              </w:rPr>
              <w:t>120,000</w:t>
            </w:r>
          </w:p>
        </w:tc>
        <w:tc>
          <w:tcPr>
            <w:tcW w:w="2394" w:type="dxa"/>
          </w:tcPr>
          <w:p w:rsidR="00822850" w:rsidRPr="00822850" w:rsidRDefault="00822850" w:rsidP="009D2606">
            <w:pPr>
              <w:rPr>
                <w:rFonts w:ascii="Book Antiqua" w:hAnsi="Book Antiqua"/>
              </w:rPr>
            </w:pPr>
            <w:r w:rsidRPr="00822850">
              <w:rPr>
                <w:rFonts w:ascii="Book Antiqua" w:hAnsi="Book Antiqua"/>
              </w:rPr>
              <w:t>25,000</w:t>
            </w:r>
          </w:p>
        </w:tc>
      </w:tr>
      <w:tr w:rsidR="00822850" w:rsidRPr="00822850" w:rsidTr="009D2606">
        <w:tc>
          <w:tcPr>
            <w:tcW w:w="2394" w:type="dxa"/>
          </w:tcPr>
          <w:p w:rsidR="00822850" w:rsidRPr="00822850" w:rsidRDefault="00822850" w:rsidP="009D2606">
            <w:pPr>
              <w:rPr>
                <w:rFonts w:ascii="Book Antiqua" w:hAnsi="Book Antiqua"/>
              </w:rPr>
            </w:pPr>
            <w:r w:rsidRPr="00822850">
              <w:rPr>
                <w:rFonts w:ascii="Book Antiqua" w:hAnsi="Book Antiqua"/>
              </w:rPr>
              <w:t>March</w:t>
            </w:r>
          </w:p>
        </w:tc>
        <w:tc>
          <w:tcPr>
            <w:tcW w:w="2394" w:type="dxa"/>
          </w:tcPr>
          <w:p w:rsidR="00822850" w:rsidRPr="00822850" w:rsidRDefault="00822850" w:rsidP="009D2606">
            <w:pPr>
              <w:rPr>
                <w:rFonts w:ascii="Book Antiqua" w:hAnsi="Book Antiqua"/>
              </w:rPr>
            </w:pPr>
            <w:r w:rsidRPr="00822850">
              <w:rPr>
                <w:rFonts w:ascii="Book Antiqua" w:hAnsi="Book Antiqua"/>
              </w:rPr>
              <w:t>240,000</w:t>
            </w:r>
          </w:p>
        </w:tc>
        <w:tc>
          <w:tcPr>
            <w:tcW w:w="2394" w:type="dxa"/>
          </w:tcPr>
          <w:p w:rsidR="00822850" w:rsidRPr="00822850" w:rsidRDefault="00822850" w:rsidP="009D2606">
            <w:pPr>
              <w:rPr>
                <w:rFonts w:ascii="Book Antiqua" w:hAnsi="Book Antiqua"/>
              </w:rPr>
            </w:pPr>
            <w:r w:rsidRPr="00822850">
              <w:rPr>
                <w:rFonts w:ascii="Book Antiqua" w:hAnsi="Book Antiqua"/>
              </w:rPr>
              <w:t>200,000</w:t>
            </w:r>
          </w:p>
        </w:tc>
        <w:tc>
          <w:tcPr>
            <w:tcW w:w="2394" w:type="dxa"/>
          </w:tcPr>
          <w:p w:rsidR="00822850" w:rsidRPr="00822850" w:rsidRDefault="00822850" w:rsidP="009D2606">
            <w:pPr>
              <w:rPr>
                <w:rFonts w:ascii="Book Antiqua" w:hAnsi="Book Antiqua"/>
              </w:rPr>
            </w:pPr>
            <w:r w:rsidRPr="00822850">
              <w:rPr>
                <w:rFonts w:ascii="Book Antiqua" w:hAnsi="Book Antiqua"/>
              </w:rPr>
              <w:t>25,000</w:t>
            </w:r>
          </w:p>
        </w:tc>
      </w:tr>
    </w:tbl>
    <w:p w:rsidR="00822850" w:rsidRPr="00822850" w:rsidRDefault="00822850" w:rsidP="00822850">
      <w:pPr>
        <w:rPr>
          <w:rFonts w:ascii="Book Antiqua" w:hAnsi="Book Antiqua"/>
        </w:rPr>
      </w:pPr>
      <w:r w:rsidRPr="00822850">
        <w:rPr>
          <w:rFonts w:ascii="Book Antiqua" w:hAnsi="Book Antiqua"/>
        </w:rPr>
        <w:lastRenderedPageBreak/>
        <w:br/>
        <w:t>Sales and purchases figures are before deduction of discounts. The expenses figure includes depreciation of machinery of 2,000 per month: the remaining expenses are all cash items and paid for in the month in which they are charged. Loan interest for the whole month is payable at the end of March. Overdraft interest should be ignored.</w:t>
      </w:r>
    </w:p>
    <w:p w:rsidR="00822850" w:rsidRPr="00822850" w:rsidRDefault="00731326" w:rsidP="00822850">
      <w:pPr>
        <w:rPr>
          <w:rFonts w:ascii="Book Antiqua" w:hAnsi="Book Antiqua"/>
        </w:rPr>
      </w:pPr>
      <w:r w:rsidRPr="00731326">
        <w:rPr>
          <w:rFonts w:ascii="Book Antiqua" w:hAnsi="Book Antiqua"/>
          <w:b/>
        </w:rPr>
        <w:t>Q</w:t>
      </w:r>
      <w:r w:rsidR="00201693">
        <w:rPr>
          <w:rFonts w:ascii="Book Antiqua" w:hAnsi="Book Antiqua"/>
          <w:b/>
        </w:rPr>
        <w:t>17</w:t>
      </w:r>
      <w:r>
        <w:rPr>
          <w:rFonts w:ascii="Book Antiqua" w:hAnsi="Book Antiqua"/>
        </w:rPr>
        <w:t>:</w:t>
      </w:r>
      <w:r w:rsidR="00822850" w:rsidRPr="00822850">
        <w:rPr>
          <w:rFonts w:ascii="Book Antiqua" w:hAnsi="Book Antiqua"/>
        </w:rPr>
        <w:t xml:space="preserve"> What is the budgeted net cash flow in January?</w:t>
      </w:r>
    </w:p>
    <w:p w:rsidR="0050053A" w:rsidRDefault="00822850" w:rsidP="00822850">
      <w:pPr>
        <w:rPr>
          <w:rFonts w:ascii="Book Antiqua" w:hAnsi="Book Antiqua"/>
          <w:b/>
        </w:rPr>
      </w:pPr>
      <w:r w:rsidRPr="00822850">
        <w:rPr>
          <w:rFonts w:ascii="Book Antiqua" w:hAnsi="Book Antiqua"/>
        </w:rPr>
        <w:t>A 28,750</w:t>
      </w:r>
      <w:r w:rsidRPr="00822850">
        <w:rPr>
          <w:rFonts w:ascii="Book Antiqua" w:hAnsi="Book Antiqua"/>
        </w:rPr>
        <w:br/>
      </w:r>
      <w:r w:rsidRPr="008E7F3F">
        <w:rPr>
          <w:rFonts w:ascii="Book Antiqua" w:hAnsi="Book Antiqua"/>
          <w:b/>
        </w:rPr>
        <w:t>B 30,750</w:t>
      </w:r>
      <w:r w:rsidRPr="00822850">
        <w:rPr>
          <w:rFonts w:ascii="Book Antiqua" w:hAnsi="Book Antiqua"/>
        </w:rPr>
        <w:br/>
        <w:t>C 33,000</w:t>
      </w:r>
      <w:r w:rsidRPr="00822850">
        <w:rPr>
          <w:rFonts w:ascii="Book Antiqua" w:hAnsi="Book Antiqua"/>
        </w:rPr>
        <w:br/>
        <w:t>D 50,750</w:t>
      </w:r>
      <w:r w:rsidRPr="00822850">
        <w:rPr>
          <w:rFonts w:ascii="Book Antiqua" w:hAnsi="Book Antiqua"/>
        </w:rPr>
        <w:br/>
      </w:r>
    </w:p>
    <w:p w:rsidR="00822850" w:rsidRPr="00822850" w:rsidRDefault="00731326" w:rsidP="00822850">
      <w:pPr>
        <w:rPr>
          <w:rFonts w:ascii="Book Antiqua" w:hAnsi="Book Antiqua"/>
        </w:rPr>
      </w:pPr>
      <w:r>
        <w:rPr>
          <w:rFonts w:ascii="Book Antiqua" w:hAnsi="Book Antiqua"/>
          <w:b/>
        </w:rPr>
        <w:t>Q</w:t>
      </w:r>
      <w:r w:rsidR="00753DD2">
        <w:rPr>
          <w:rFonts w:ascii="Book Antiqua" w:hAnsi="Book Antiqua"/>
          <w:b/>
        </w:rPr>
        <w:t>18</w:t>
      </w:r>
      <w:r w:rsidR="00201693">
        <w:rPr>
          <w:rFonts w:ascii="Book Antiqua" w:hAnsi="Book Antiqua"/>
          <w:b/>
        </w:rPr>
        <w:t>:</w:t>
      </w:r>
      <w:r w:rsidR="00822850" w:rsidRPr="00822850">
        <w:rPr>
          <w:rFonts w:ascii="Book Antiqua" w:hAnsi="Book Antiqua"/>
        </w:rPr>
        <w:t xml:space="preserve"> What is the budgeted net cash flow in February?</w:t>
      </w:r>
    </w:p>
    <w:p w:rsidR="00822850" w:rsidRPr="00822850" w:rsidRDefault="00822850" w:rsidP="00822850">
      <w:pPr>
        <w:rPr>
          <w:rFonts w:ascii="Book Antiqua" w:hAnsi="Book Antiqua"/>
        </w:rPr>
      </w:pPr>
      <w:r w:rsidRPr="00822850">
        <w:rPr>
          <w:rFonts w:ascii="Book Antiqua" w:hAnsi="Book Antiqua"/>
        </w:rPr>
        <w:t>A 1,000</w:t>
      </w:r>
      <w:r w:rsidRPr="00822850">
        <w:rPr>
          <w:rFonts w:ascii="Book Antiqua" w:hAnsi="Book Antiqua"/>
        </w:rPr>
        <w:br/>
        <w:t>B 11,000</w:t>
      </w:r>
      <w:r w:rsidRPr="00822850">
        <w:rPr>
          <w:rFonts w:ascii="Book Antiqua" w:hAnsi="Book Antiqua"/>
        </w:rPr>
        <w:br/>
        <w:t>C 12,750</w:t>
      </w:r>
      <w:r w:rsidRPr="00822850">
        <w:rPr>
          <w:rFonts w:ascii="Book Antiqua" w:hAnsi="Book Antiqua"/>
        </w:rPr>
        <w:br/>
      </w:r>
      <w:r w:rsidRPr="008E7F3F">
        <w:rPr>
          <w:rFonts w:ascii="Book Antiqua" w:hAnsi="Book Antiqua"/>
          <w:b/>
        </w:rPr>
        <w:t>D 14,750</w:t>
      </w:r>
    </w:p>
    <w:p w:rsidR="00822850" w:rsidRPr="00822850" w:rsidRDefault="00731326" w:rsidP="00822850">
      <w:pPr>
        <w:rPr>
          <w:rFonts w:ascii="Book Antiqua" w:hAnsi="Book Antiqua"/>
        </w:rPr>
      </w:pPr>
      <w:r>
        <w:rPr>
          <w:rFonts w:ascii="Book Antiqua" w:hAnsi="Book Antiqua"/>
          <w:b/>
        </w:rPr>
        <w:t>Q</w:t>
      </w:r>
      <w:r w:rsidR="00753DD2">
        <w:rPr>
          <w:rFonts w:ascii="Book Antiqua" w:hAnsi="Book Antiqua"/>
          <w:b/>
        </w:rPr>
        <w:t>19</w:t>
      </w:r>
      <w:r w:rsidR="00201693">
        <w:rPr>
          <w:rFonts w:ascii="Book Antiqua" w:hAnsi="Book Antiqua"/>
          <w:b/>
        </w:rPr>
        <w:t>:</w:t>
      </w:r>
      <w:r w:rsidR="00822850" w:rsidRPr="00822850">
        <w:rPr>
          <w:rFonts w:ascii="Book Antiqua" w:hAnsi="Book Antiqua"/>
        </w:rPr>
        <w:t xml:space="preserve"> What is the budgeted net cash flow in March?</w:t>
      </w:r>
    </w:p>
    <w:p w:rsidR="00822850" w:rsidRPr="00822850" w:rsidRDefault="00822850" w:rsidP="00822850">
      <w:pPr>
        <w:rPr>
          <w:rFonts w:ascii="Book Antiqua" w:hAnsi="Book Antiqua"/>
        </w:rPr>
      </w:pPr>
      <w:r w:rsidRPr="00822850">
        <w:rPr>
          <w:rFonts w:ascii="Book Antiqua" w:hAnsi="Book Antiqua"/>
        </w:rPr>
        <w:t>A 15,250</w:t>
      </w:r>
      <w:r w:rsidRPr="00822850">
        <w:rPr>
          <w:rFonts w:ascii="Book Antiqua" w:hAnsi="Book Antiqua"/>
        </w:rPr>
        <w:br/>
      </w:r>
      <w:r w:rsidRPr="008E7F3F">
        <w:rPr>
          <w:rFonts w:ascii="Book Antiqua" w:hAnsi="Book Antiqua"/>
          <w:b/>
        </w:rPr>
        <w:t>B 19,000</w:t>
      </w:r>
      <w:r w:rsidRPr="00822850">
        <w:rPr>
          <w:rFonts w:ascii="Book Antiqua" w:hAnsi="Book Antiqua"/>
        </w:rPr>
        <w:br/>
        <w:t>C 20,000</w:t>
      </w:r>
      <w:r w:rsidRPr="00822850">
        <w:rPr>
          <w:rFonts w:ascii="Book Antiqua" w:hAnsi="Book Antiqua"/>
        </w:rPr>
        <w:br/>
        <w:t>D 21,000</w:t>
      </w:r>
    </w:p>
    <w:p w:rsidR="00822850" w:rsidRPr="0050053A" w:rsidRDefault="00731326" w:rsidP="00822850">
      <w:pPr>
        <w:rPr>
          <w:rFonts w:ascii="Book Antiqua" w:hAnsi="Book Antiqua"/>
          <w:b/>
        </w:rPr>
      </w:pPr>
      <w:r w:rsidRPr="0050053A">
        <w:rPr>
          <w:rFonts w:ascii="Book Antiqua" w:hAnsi="Book Antiqua"/>
          <w:b/>
        </w:rPr>
        <w:t xml:space="preserve">Data for question </w:t>
      </w:r>
      <w:r w:rsidR="00201693">
        <w:rPr>
          <w:rFonts w:ascii="Book Antiqua" w:hAnsi="Book Antiqua"/>
          <w:b/>
        </w:rPr>
        <w:t xml:space="preserve">20-22 </w:t>
      </w:r>
    </w:p>
    <w:p w:rsidR="00822850" w:rsidRPr="00822850" w:rsidRDefault="00822850" w:rsidP="00822850">
      <w:pPr>
        <w:rPr>
          <w:rFonts w:ascii="Book Antiqua" w:hAnsi="Book Antiqua"/>
        </w:rPr>
      </w:pPr>
      <w:r w:rsidRPr="00822850">
        <w:rPr>
          <w:rFonts w:ascii="Book Antiqua" w:hAnsi="Book Antiqua"/>
        </w:rPr>
        <w:t>Armela Sling Ltd manufactures and sells a single product. Shown below is a summary of the budget for the previous year (19X1) and actual results.</w:t>
      </w:r>
    </w:p>
    <w:tbl>
      <w:tblPr>
        <w:tblStyle w:val="TableGrid"/>
        <w:tblW w:w="0" w:type="auto"/>
        <w:tblLook w:val="04A0" w:firstRow="1" w:lastRow="0" w:firstColumn="1" w:lastColumn="0" w:noHBand="0" w:noVBand="1"/>
      </w:tblPr>
      <w:tblGrid>
        <w:gridCol w:w="1915"/>
        <w:gridCol w:w="1915"/>
        <w:gridCol w:w="1915"/>
        <w:gridCol w:w="1915"/>
        <w:gridCol w:w="1916"/>
      </w:tblGrid>
      <w:tr w:rsidR="00822850" w:rsidRPr="00822850" w:rsidTr="009D2606">
        <w:trPr>
          <w:trHeight w:val="341"/>
        </w:trPr>
        <w:tc>
          <w:tcPr>
            <w:tcW w:w="1915" w:type="dxa"/>
          </w:tcPr>
          <w:p w:rsidR="00822850" w:rsidRPr="00822850" w:rsidRDefault="00822850" w:rsidP="009D2606">
            <w:pPr>
              <w:rPr>
                <w:rFonts w:ascii="Book Antiqua" w:hAnsi="Book Antiqua"/>
              </w:rPr>
            </w:pPr>
          </w:p>
        </w:tc>
        <w:tc>
          <w:tcPr>
            <w:tcW w:w="3830" w:type="dxa"/>
            <w:gridSpan w:val="2"/>
            <w:vAlign w:val="center"/>
          </w:tcPr>
          <w:p w:rsidR="00822850" w:rsidRPr="00822850" w:rsidRDefault="00822850" w:rsidP="009D2606">
            <w:pPr>
              <w:jc w:val="center"/>
              <w:rPr>
                <w:rFonts w:ascii="Book Antiqua" w:hAnsi="Book Antiqua"/>
              </w:rPr>
            </w:pPr>
            <w:r w:rsidRPr="00822850">
              <w:rPr>
                <w:rFonts w:ascii="Book Antiqua" w:hAnsi="Book Antiqua"/>
              </w:rPr>
              <w:t>Budget</w:t>
            </w:r>
          </w:p>
        </w:tc>
        <w:tc>
          <w:tcPr>
            <w:tcW w:w="3831" w:type="dxa"/>
            <w:gridSpan w:val="2"/>
          </w:tcPr>
          <w:p w:rsidR="00822850" w:rsidRPr="00822850" w:rsidRDefault="00822850" w:rsidP="009D2606">
            <w:pPr>
              <w:jc w:val="center"/>
              <w:rPr>
                <w:rFonts w:ascii="Book Antiqua" w:hAnsi="Book Antiqua"/>
              </w:rPr>
            </w:pPr>
            <w:r w:rsidRPr="00822850">
              <w:rPr>
                <w:rFonts w:ascii="Book Antiqua" w:hAnsi="Book Antiqua"/>
              </w:rPr>
              <w:t>Actual</w:t>
            </w: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Sales</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500,000</w:t>
            </w:r>
          </w:p>
        </w:tc>
        <w:tc>
          <w:tcPr>
            <w:tcW w:w="1915" w:type="dxa"/>
          </w:tcPr>
          <w:p w:rsidR="00822850" w:rsidRPr="00822850" w:rsidRDefault="00822850" w:rsidP="009D2606">
            <w:pPr>
              <w:rPr>
                <w:rFonts w:ascii="Book Antiqua" w:hAnsi="Book Antiqua"/>
              </w:rPr>
            </w:pPr>
          </w:p>
        </w:tc>
        <w:tc>
          <w:tcPr>
            <w:tcW w:w="1916" w:type="dxa"/>
          </w:tcPr>
          <w:p w:rsidR="00822850" w:rsidRPr="00822850" w:rsidRDefault="00822850" w:rsidP="009D2606">
            <w:pPr>
              <w:rPr>
                <w:rFonts w:ascii="Book Antiqua" w:hAnsi="Book Antiqua"/>
              </w:rPr>
            </w:pPr>
            <w:r w:rsidRPr="00822850">
              <w:rPr>
                <w:rFonts w:ascii="Book Antiqua" w:hAnsi="Book Antiqua"/>
              </w:rPr>
              <w:t>600,000</w:t>
            </w: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Direct materials costs</w:t>
            </w:r>
          </w:p>
        </w:tc>
        <w:tc>
          <w:tcPr>
            <w:tcW w:w="1915" w:type="dxa"/>
          </w:tcPr>
          <w:p w:rsidR="00822850" w:rsidRPr="00822850" w:rsidRDefault="00822850" w:rsidP="009D2606">
            <w:pPr>
              <w:rPr>
                <w:rFonts w:ascii="Book Antiqua" w:hAnsi="Book Antiqua"/>
              </w:rPr>
            </w:pPr>
            <w:r w:rsidRPr="00822850">
              <w:rPr>
                <w:rFonts w:ascii="Book Antiqua" w:hAnsi="Book Antiqua"/>
              </w:rPr>
              <w:t>200,000</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300,000</w:t>
            </w:r>
          </w:p>
        </w:tc>
        <w:tc>
          <w:tcPr>
            <w:tcW w:w="1916" w:type="dxa"/>
          </w:tcPr>
          <w:p w:rsidR="00822850" w:rsidRPr="00822850" w:rsidRDefault="00822850" w:rsidP="009D2606">
            <w:pPr>
              <w:rPr>
                <w:rFonts w:ascii="Book Antiqua" w:hAnsi="Book Antiqua"/>
              </w:rPr>
            </w:pP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Other costs (all fixed)</w:t>
            </w:r>
          </w:p>
        </w:tc>
        <w:tc>
          <w:tcPr>
            <w:tcW w:w="1915" w:type="dxa"/>
          </w:tcPr>
          <w:p w:rsidR="00822850" w:rsidRPr="00822850" w:rsidRDefault="00822850" w:rsidP="009D2606">
            <w:pPr>
              <w:rPr>
                <w:rFonts w:ascii="Book Antiqua" w:hAnsi="Book Antiqua"/>
              </w:rPr>
            </w:pPr>
            <w:r w:rsidRPr="00822850">
              <w:rPr>
                <w:rFonts w:ascii="Book Antiqua" w:hAnsi="Book Antiqua"/>
              </w:rPr>
              <w:t>250,000</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250,000</w:t>
            </w:r>
          </w:p>
        </w:tc>
        <w:tc>
          <w:tcPr>
            <w:tcW w:w="1916" w:type="dxa"/>
          </w:tcPr>
          <w:p w:rsidR="00822850" w:rsidRPr="00822850" w:rsidRDefault="00822850" w:rsidP="009D2606">
            <w:pPr>
              <w:rPr>
                <w:rFonts w:ascii="Book Antiqua" w:hAnsi="Book Antiqua"/>
              </w:rPr>
            </w:pPr>
          </w:p>
        </w:tc>
      </w:tr>
      <w:tr w:rsidR="00822850" w:rsidRPr="00822850" w:rsidTr="009D2606">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450,000</w:t>
            </w:r>
          </w:p>
        </w:tc>
        <w:tc>
          <w:tcPr>
            <w:tcW w:w="1915" w:type="dxa"/>
          </w:tcPr>
          <w:p w:rsidR="00822850" w:rsidRPr="00822850" w:rsidRDefault="00822850" w:rsidP="009D2606">
            <w:pPr>
              <w:rPr>
                <w:rFonts w:ascii="Book Antiqua" w:hAnsi="Book Antiqua"/>
              </w:rPr>
            </w:pPr>
          </w:p>
        </w:tc>
        <w:tc>
          <w:tcPr>
            <w:tcW w:w="1916" w:type="dxa"/>
          </w:tcPr>
          <w:p w:rsidR="00822850" w:rsidRPr="00822850" w:rsidRDefault="00822850" w:rsidP="009D2606">
            <w:pPr>
              <w:rPr>
                <w:rFonts w:ascii="Book Antiqua" w:hAnsi="Book Antiqua"/>
              </w:rPr>
            </w:pPr>
            <w:r w:rsidRPr="00822850">
              <w:rPr>
                <w:rFonts w:ascii="Book Antiqua" w:hAnsi="Book Antiqua"/>
              </w:rPr>
              <w:t>550,000</w:t>
            </w:r>
          </w:p>
        </w:tc>
      </w:tr>
      <w:tr w:rsidR="00822850" w:rsidRPr="00822850" w:rsidTr="009D2606">
        <w:tc>
          <w:tcPr>
            <w:tcW w:w="1915" w:type="dxa"/>
          </w:tcPr>
          <w:p w:rsidR="00822850" w:rsidRPr="00822850" w:rsidRDefault="00822850" w:rsidP="009D2606">
            <w:pPr>
              <w:rPr>
                <w:rFonts w:ascii="Book Antiqua" w:hAnsi="Book Antiqua"/>
              </w:rPr>
            </w:pPr>
            <w:r w:rsidRPr="00822850">
              <w:rPr>
                <w:rFonts w:ascii="Book Antiqua" w:hAnsi="Book Antiqua"/>
              </w:rPr>
              <w:t>Profit</w:t>
            </w:r>
          </w:p>
        </w:tc>
        <w:tc>
          <w:tcPr>
            <w:tcW w:w="1915" w:type="dxa"/>
          </w:tcPr>
          <w:p w:rsidR="00822850" w:rsidRPr="00822850" w:rsidRDefault="00822850" w:rsidP="009D2606">
            <w:pPr>
              <w:rPr>
                <w:rFonts w:ascii="Book Antiqua" w:hAnsi="Book Antiqua"/>
              </w:rPr>
            </w:pPr>
          </w:p>
        </w:tc>
        <w:tc>
          <w:tcPr>
            <w:tcW w:w="1915" w:type="dxa"/>
          </w:tcPr>
          <w:p w:rsidR="00822850" w:rsidRPr="00822850" w:rsidRDefault="00822850" w:rsidP="009D2606">
            <w:pPr>
              <w:rPr>
                <w:rFonts w:ascii="Book Antiqua" w:hAnsi="Book Antiqua"/>
              </w:rPr>
            </w:pPr>
            <w:r w:rsidRPr="00822850">
              <w:rPr>
                <w:rFonts w:ascii="Book Antiqua" w:hAnsi="Book Antiqua"/>
              </w:rPr>
              <w:t>50,000</w:t>
            </w:r>
          </w:p>
        </w:tc>
        <w:tc>
          <w:tcPr>
            <w:tcW w:w="1915" w:type="dxa"/>
          </w:tcPr>
          <w:p w:rsidR="00822850" w:rsidRPr="00822850" w:rsidRDefault="00822850" w:rsidP="009D2606">
            <w:pPr>
              <w:rPr>
                <w:rFonts w:ascii="Book Antiqua" w:hAnsi="Book Antiqua"/>
              </w:rPr>
            </w:pPr>
          </w:p>
        </w:tc>
        <w:tc>
          <w:tcPr>
            <w:tcW w:w="1916" w:type="dxa"/>
          </w:tcPr>
          <w:p w:rsidR="00822850" w:rsidRPr="00822850" w:rsidRDefault="00822850" w:rsidP="009D2606">
            <w:pPr>
              <w:rPr>
                <w:rFonts w:ascii="Book Antiqua" w:hAnsi="Book Antiqua"/>
              </w:rPr>
            </w:pPr>
            <w:r w:rsidRPr="00822850">
              <w:rPr>
                <w:rFonts w:ascii="Book Antiqua" w:hAnsi="Book Antiqua"/>
              </w:rPr>
              <w:t>50,000</w:t>
            </w:r>
          </w:p>
        </w:tc>
      </w:tr>
    </w:tbl>
    <w:p w:rsidR="00822850" w:rsidRPr="00822850" w:rsidRDefault="00822850" w:rsidP="00822850">
      <w:pPr>
        <w:rPr>
          <w:rFonts w:ascii="Book Antiqua" w:hAnsi="Book Antiqua"/>
        </w:rPr>
      </w:pPr>
    </w:p>
    <w:p w:rsidR="00822850" w:rsidRPr="00822850" w:rsidRDefault="00822850" w:rsidP="00822850">
      <w:pPr>
        <w:rPr>
          <w:rFonts w:ascii="Book Antiqua" w:hAnsi="Book Antiqua"/>
        </w:rPr>
      </w:pPr>
      <w:r w:rsidRPr="00822850">
        <w:rPr>
          <w:rFonts w:ascii="Book Antiqua" w:hAnsi="Book Antiqua"/>
        </w:rPr>
        <w:t>Fanny Bone, the company’s owner, made two decisions on 1 January 19X1.</w:t>
      </w:r>
    </w:p>
    <w:p w:rsidR="00822850" w:rsidRPr="00822850" w:rsidRDefault="00822850" w:rsidP="007C598D">
      <w:pPr>
        <w:pStyle w:val="ListParagraph"/>
        <w:numPr>
          <w:ilvl w:val="0"/>
          <w:numId w:val="9"/>
        </w:numPr>
        <w:jc w:val="both"/>
        <w:rPr>
          <w:rFonts w:ascii="Book Antiqua" w:hAnsi="Book Antiqua"/>
        </w:rPr>
      </w:pPr>
      <w:r w:rsidRPr="00822850">
        <w:rPr>
          <w:rFonts w:ascii="Book Antiqua" w:hAnsi="Book Antiqua"/>
        </w:rPr>
        <w:t>She reduced the sales price of the products by 25% for all units sold in the year.</w:t>
      </w:r>
    </w:p>
    <w:p w:rsidR="00822850" w:rsidRPr="00822850" w:rsidRDefault="00822850" w:rsidP="007C598D">
      <w:pPr>
        <w:pStyle w:val="ListParagraph"/>
        <w:numPr>
          <w:ilvl w:val="0"/>
          <w:numId w:val="9"/>
        </w:numPr>
        <w:jc w:val="both"/>
        <w:rPr>
          <w:rFonts w:ascii="Book Antiqua" w:hAnsi="Book Antiqua"/>
        </w:rPr>
      </w:pPr>
      <w:r w:rsidRPr="00822850">
        <w:rPr>
          <w:rFonts w:ascii="Book Antiqua" w:hAnsi="Book Antiqua"/>
        </w:rPr>
        <w:lastRenderedPageBreak/>
        <w:t>She switched to a different supplier for direct materials, purchasing a lower quality material but obtaining a 20% reduction on the budgeted price. There were no stock of direct materials, work in process or finished goods</w:t>
      </w:r>
      <w:r w:rsidR="007C598D">
        <w:rPr>
          <w:rFonts w:ascii="Book Antiqua" w:hAnsi="Book Antiqua"/>
        </w:rPr>
        <w:t xml:space="preserve"> on either 1 January 19X1 or 31</w:t>
      </w:r>
      <w:r w:rsidR="007C598D" w:rsidRPr="007C598D">
        <w:rPr>
          <w:rFonts w:ascii="Book Antiqua" w:hAnsi="Book Antiqua"/>
          <w:vertAlign w:val="superscript"/>
        </w:rPr>
        <w:t>st</w:t>
      </w:r>
      <w:r w:rsidR="007C598D">
        <w:rPr>
          <w:rFonts w:ascii="Book Antiqua" w:hAnsi="Book Antiqua"/>
        </w:rPr>
        <w:t xml:space="preserve"> </w:t>
      </w:r>
      <w:r w:rsidRPr="00822850">
        <w:rPr>
          <w:rFonts w:ascii="Book Antiqua" w:hAnsi="Book Antiqua"/>
        </w:rPr>
        <w:t>December 19X1.</w:t>
      </w:r>
    </w:p>
    <w:p w:rsidR="00822850" w:rsidRPr="00822850" w:rsidRDefault="00822850" w:rsidP="007C598D">
      <w:pPr>
        <w:ind w:left="360"/>
        <w:jc w:val="both"/>
        <w:rPr>
          <w:rFonts w:ascii="Book Antiqua" w:hAnsi="Book Antiqua"/>
        </w:rPr>
      </w:pPr>
      <w:r w:rsidRPr="00822850">
        <w:rPr>
          <w:rFonts w:ascii="Book Antiqua" w:hAnsi="Book Antiqua"/>
        </w:rPr>
        <w:t>It is to be assumed that the original budget shown above was an accurate estimate of the likely results for 19X1 before these two decisions were made.</w:t>
      </w:r>
    </w:p>
    <w:p w:rsidR="00822850" w:rsidRPr="00822850" w:rsidRDefault="00822850" w:rsidP="007C598D">
      <w:pPr>
        <w:ind w:left="360"/>
        <w:jc w:val="both"/>
        <w:rPr>
          <w:rFonts w:ascii="Book Antiqua" w:hAnsi="Book Antiqua"/>
        </w:rPr>
      </w:pPr>
      <w:r w:rsidRPr="00822850">
        <w:rPr>
          <w:rFonts w:ascii="Book Antiqua" w:hAnsi="Book Antiqua"/>
        </w:rPr>
        <w:t>The original is to be taken as a basis for comparison with actual results, for budgetary control purposes.</w:t>
      </w: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20:</w:t>
      </w:r>
      <w:r w:rsidR="00822850" w:rsidRPr="00822850">
        <w:rPr>
          <w:rFonts w:ascii="Book Antiqua" w:hAnsi="Book Antiqua"/>
        </w:rPr>
        <w:t xml:space="preserve"> Contribution is the difference between the sales price and the variable cost. What were the sales volume contribution variance and the sales price variance in 19X1, in 000’?</w:t>
      </w:r>
    </w:p>
    <w:p w:rsidR="00822850" w:rsidRPr="00822850" w:rsidRDefault="00822850" w:rsidP="00822850">
      <w:pPr>
        <w:rPr>
          <w:rFonts w:ascii="Book Antiqua" w:hAnsi="Book Antiqua"/>
        </w:rPr>
      </w:pPr>
      <w:r w:rsidRPr="00822850">
        <w:rPr>
          <w:rFonts w:ascii="Book Antiqua" w:hAnsi="Book Antiqua"/>
        </w:rPr>
        <w:tab/>
        <w:t>Sales volume variance</w:t>
      </w:r>
      <w:r w:rsidRPr="00822850">
        <w:rPr>
          <w:rFonts w:ascii="Book Antiqua" w:hAnsi="Book Antiqua"/>
        </w:rPr>
        <w:tab/>
      </w:r>
      <w:r w:rsidRPr="00822850">
        <w:rPr>
          <w:rFonts w:ascii="Book Antiqua" w:hAnsi="Book Antiqua"/>
        </w:rPr>
        <w:tab/>
        <w:t>Sales price variance</w:t>
      </w:r>
    </w:p>
    <w:p w:rsidR="00822850" w:rsidRPr="008E7F3F" w:rsidRDefault="00822850" w:rsidP="00822850">
      <w:pPr>
        <w:rPr>
          <w:rFonts w:ascii="Book Antiqua" w:hAnsi="Book Antiqua"/>
          <w:b/>
        </w:rPr>
      </w:pPr>
      <w:r w:rsidRPr="00822850">
        <w:rPr>
          <w:rFonts w:ascii="Book Antiqua" w:hAnsi="Book Antiqua"/>
        </w:rPr>
        <w:t>A</w:t>
      </w:r>
      <w:r w:rsidRPr="00822850">
        <w:rPr>
          <w:rFonts w:ascii="Book Antiqua" w:hAnsi="Book Antiqua"/>
        </w:rPr>
        <w:tab/>
        <w:t>60(F)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150(A)</w:t>
      </w:r>
      <w:r w:rsidRPr="00822850">
        <w:rPr>
          <w:rFonts w:ascii="Book Antiqua" w:hAnsi="Book Antiqua"/>
        </w:rPr>
        <w:br/>
        <w:t>B</w:t>
      </w:r>
      <w:r w:rsidRPr="00822850">
        <w:rPr>
          <w:rFonts w:ascii="Book Antiqua" w:hAnsi="Book Antiqua"/>
        </w:rPr>
        <w:tab/>
        <w:t>150(F)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200(A)</w:t>
      </w:r>
      <w:r w:rsidRPr="00822850">
        <w:rPr>
          <w:rFonts w:ascii="Book Antiqua" w:hAnsi="Book Antiqua"/>
        </w:rPr>
        <w:br/>
        <w:t>C</w:t>
      </w:r>
      <w:r w:rsidRPr="00822850">
        <w:rPr>
          <w:rFonts w:ascii="Book Antiqua" w:hAnsi="Book Antiqua"/>
        </w:rPr>
        <w:tab/>
        <w:t>180(F)</w:t>
      </w:r>
      <w:r w:rsidRPr="00822850">
        <w:rPr>
          <w:rFonts w:ascii="Book Antiqua" w:hAnsi="Book Antiqua"/>
        </w:rPr>
        <w:tab/>
      </w:r>
      <w:r w:rsidRPr="00822850">
        <w:rPr>
          <w:rFonts w:ascii="Book Antiqua" w:hAnsi="Book Antiqua"/>
        </w:rPr>
        <w:tab/>
      </w:r>
      <w:r w:rsidRPr="00822850">
        <w:rPr>
          <w:rFonts w:ascii="Book Antiqua" w:hAnsi="Book Antiqua"/>
        </w:rPr>
        <w:tab/>
      </w:r>
      <w:r w:rsidRPr="00822850">
        <w:rPr>
          <w:rFonts w:ascii="Book Antiqua" w:hAnsi="Book Antiqua"/>
        </w:rPr>
        <w:tab/>
        <w:t>150(A)</w:t>
      </w:r>
      <w:r w:rsidRPr="00822850">
        <w:rPr>
          <w:rFonts w:ascii="Book Antiqua" w:hAnsi="Book Antiqua"/>
        </w:rPr>
        <w:br/>
      </w:r>
      <w:r w:rsidRPr="008E7F3F">
        <w:rPr>
          <w:rFonts w:ascii="Book Antiqua" w:hAnsi="Book Antiqua"/>
          <w:b/>
        </w:rPr>
        <w:t>D</w:t>
      </w:r>
      <w:r w:rsidRPr="008E7F3F">
        <w:rPr>
          <w:rFonts w:ascii="Book Antiqua" w:hAnsi="Book Antiqua"/>
          <w:b/>
        </w:rPr>
        <w:tab/>
        <w:t>180(F)</w:t>
      </w:r>
      <w:r w:rsidRPr="008E7F3F">
        <w:rPr>
          <w:rFonts w:ascii="Book Antiqua" w:hAnsi="Book Antiqua"/>
          <w:b/>
        </w:rPr>
        <w:tab/>
      </w:r>
      <w:r w:rsidRPr="008E7F3F">
        <w:rPr>
          <w:rFonts w:ascii="Book Antiqua" w:hAnsi="Book Antiqua"/>
          <w:b/>
        </w:rPr>
        <w:tab/>
      </w:r>
      <w:r w:rsidRPr="008E7F3F">
        <w:rPr>
          <w:rFonts w:ascii="Book Antiqua" w:hAnsi="Book Antiqua"/>
          <w:b/>
        </w:rPr>
        <w:tab/>
      </w:r>
      <w:r w:rsidRPr="008E7F3F">
        <w:rPr>
          <w:rFonts w:ascii="Book Antiqua" w:hAnsi="Book Antiqua"/>
          <w:b/>
        </w:rPr>
        <w:tab/>
        <w:t>200(A)</w:t>
      </w: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21:</w:t>
      </w:r>
      <w:r w:rsidR="00822850" w:rsidRPr="00822850">
        <w:rPr>
          <w:rFonts w:ascii="Book Antiqua" w:hAnsi="Book Antiqua"/>
        </w:rPr>
        <w:t xml:space="preserve"> What was the direct materials price variance in 19X1 in 000’?</w:t>
      </w:r>
    </w:p>
    <w:p w:rsidR="00822850" w:rsidRPr="00822850" w:rsidRDefault="00822850" w:rsidP="00822850">
      <w:pPr>
        <w:rPr>
          <w:rFonts w:ascii="Book Antiqua" w:hAnsi="Book Antiqua"/>
        </w:rPr>
      </w:pPr>
      <w:r w:rsidRPr="00822850">
        <w:rPr>
          <w:rFonts w:ascii="Book Antiqua" w:hAnsi="Book Antiqua"/>
        </w:rPr>
        <w:t>A 20(F)</w:t>
      </w:r>
      <w:r w:rsidRPr="00822850">
        <w:rPr>
          <w:rFonts w:ascii="Book Antiqua" w:hAnsi="Book Antiqua"/>
        </w:rPr>
        <w:br/>
        <w:t>B 50 (F)</w:t>
      </w:r>
      <w:r w:rsidRPr="00822850">
        <w:rPr>
          <w:rFonts w:ascii="Book Antiqua" w:hAnsi="Book Antiqua"/>
        </w:rPr>
        <w:br/>
        <w:t>C 60 (F)</w:t>
      </w:r>
      <w:r w:rsidRPr="00822850">
        <w:rPr>
          <w:rFonts w:ascii="Book Antiqua" w:hAnsi="Book Antiqua"/>
        </w:rPr>
        <w:br/>
      </w:r>
      <w:r w:rsidRPr="008E7F3F">
        <w:rPr>
          <w:rFonts w:ascii="Book Antiqua" w:hAnsi="Book Antiqua"/>
          <w:b/>
        </w:rPr>
        <w:t>D 75 (F)</w:t>
      </w: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22:</w:t>
      </w:r>
      <w:r w:rsidR="00822850" w:rsidRPr="00822850">
        <w:rPr>
          <w:rFonts w:ascii="Book Antiqua" w:hAnsi="Book Antiqua"/>
        </w:rPr>
        <w:t xml:space="preserve"> The direct material usage variance in 19X1 is 000’ was</w:t>
      </w:r>
    </w:p>
    <w:p w:rsidR="00822850" w:rsidRPr="00822850" w:rsidRDefault="00822850" w:rsidP="00822850">
      <w:pPr>
        <w:rPr>
          <w:rFonts w:ascii="Book Antiqua" w:hAnsi="Book Antiqua"/>
        </w:rPr>
      </w:pPr>
      <w:r w:rsidRPr="00822850">
        <w:rPr>
          <w:rFonts w:ascii="Book Antiqua" w:hAnsi="Book Antiqua"/>
        </w:rPr>
        <w:t>A 60(A)</w:t>
      </w:r>
      <w:r w:rsidRPr="00822850">
        <w:rPr>
          <w:rFonts w:ascii="Book Antiqua" w:hAnsi="Book Antiqua"/>
        </w:rPr>
        <w:br/>
      </w:r>
      <w:r w:rsidRPr="008E7F3F">
        <w:rPr>
          <w:rFonts w:ascii="Book Antiqua" w:hAnsi="Book Antiqua"/>
          <w:b/>
        </w:rPr>
        <w:t>B 55(A)</w:t>
      </w:r>
      <w:r w:rsidRPr="00822850">
        <w:rPr>
          <w:rFonts w:ascii="Book Antiqua" w:hAnsi="Book Antiqua"/>
        </w:rPr>
        <w:br/>
        <w:t>C 25(A)</w:t>
      </w:r>
      <w:r w:rsidRPr="00822850">
        <w:rPr>
          <w:rFonts w:ascii="Book Antiqua" w:hAnsi="Book Antiqua"/>
        </w:rPr>
        <w:br/>
        <w:t>D 20(F)</w:t>
      </w:r>
    </w:p>
    <w:p w:rsidR="00134D64" w:rsidRDefault="00134D64" w:rsidP="00822850">
      <w:pPr>
        <w:rPr>
          <w:rFonts w:ascii="Book Antiqua" w:hAnsi="Book Antiqua"/>
          <w:b/>
        </w:rPr>
      </w:pPr>
    </w:p>
    <w:p w:rsidR="00822850" w:rsidRPr="0050053A" w:rsidRDefault="00731326" w:rsidP="00822850">
      <w:pPr>
        <w:rPr>
          <w:rFonts w:ascii="Book Antiqua" w:hAnsi="Book Antiqua"/>
          <w:b/>
        </w:rPr>
      </w:pPr>
      <w:r w:rsidRPr="0050053A">
        <w:rPr>
          <w:rFonts w:ascii="Book Antiqua" w:hAnsi="Book Antiqua"/>
          <w:b/>
        </w:rPr>
        <w:t xml:space="preserve">Data for question </w:t>
      </w:r>
      <w:r w:rsidR="00201693">
        <w:rPr>
          <w:rFonts w:ascii="Book Antiqua" w:hAnsi="Book Antiqua"/>
          <w:b/>
        </w:rPr>
        <w:t xml:space="preserve">23-25 </w:t>
      </w:r>
    </w:p>
    <w:p w:rsidR="00822850" w:rsidRPr="00822850" w:rsidRDefault="00822850" w:rsidP="00822850">
      <w:pPr>
        <w:rPr>
          <w:rFonts w:ascii="Book Antiqua" w:hAnsi="Book Antiqua"/>
        </w:rPr>
      </w:pPr>
      <w:r w:rsidRPr="00822850">
        <w:rPr>
          <w:rFonts w:ascii="Book Antiqua" w:hAnsi="Book Antiqua"/>
        </w:rPr>
        <w:t>Mardigras Manufacturing Ltd’s budget for the next year, when it expects to be operating at 75% capacity, is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2334"/>
        <w:gridCol w:w="2334"/>
        <w:gridCol w:w="2334"/>
      </w:tblGrid>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Sales</w:t>
            </w:r>
          </w:p>
        </w:tc>
        <w:tc>
          <w:tcPr>
            <w:tcW w:w="2334" w:type="dxa"/>
          </w:tcPr>
          <w:p w:rsidR="00822850" w:rsidRPr="00822850" w:rsidRDefault="00822850" w:rsidP="009D2606">
            <w:pPr>
              <w:rPr>
                <w:rFonts w:ascii="Book Antiqua" w:hAnsi="Book Antiqua"/>
              </w:rPr>
            </w:pPr>
            <w:r w:rsidRPr="00822850">
              <w:rPr>
                <w:rFonts w:ascii="Book Antiqua" w:hAnsi="Book Antiqua"/>
              </w:rPr>
              <w:t>18,000 units @ 40</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864,000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 xml:space="preserve">Less </w:t>
            </w:r>
          </w:p>
        </w:tc>
        <w:tc>
          <w:tcPr>
            <w:tcW w:w="2334" w:type="dxa"/>
          </w:tcPr>
          <w:p w:rsidR="00822850" w:rsidRPr="00822850" w:rsidRDefault="00822850" w:rsidP="009D2606">
            <w:pPr>
              <w:rPr>
                <w:rFonts w:ascii="Book Antiqua" w:hAnsi="Book Antiqua"/>
              </w:rPr>
            </w:pPr>
            <w:r w:rsidRPr="00822850">
              <w:rPr>
                <w:rFonts w:ascii="Book Antiqua" w:hAnsi="Book Antiqua"/>
              </w:rPr>
              <w:t>Direct materials</w:t>
            </w:r>
          </w:p>
        </w:tc>
        <w:tc>
          <w:tcPr>
            <w:tcW w:w="2334" w:type="dxa"/>
          </w:tcPr>
          <w:p w:rsidR="00822850" w:rsidRPr="00822850" w:rsidRDefault="00822850" w:rsidP="009D2606">
            <w:pPr>
              <w:rPr>
                <w:rFonts w:ascii="Book Antiqua" w:hAnsi="Book Antiqua"/>
              </w:rPr>
            </w:pPr>
            <w:r w:rsidRPr="00822850">
              <w:rPr>
                <w:rFonts w:ascii="Book Antiqua" w:hAnsi="Book Antiqua"/>
              </w:rPr>
              <w:t>216,000</w:t>
            </w:r>
          </w:p>
        </w:tc>
        <w:tc>
          <w:tcPr>
            <w:tcW w:w="2334" w:type="dxa"/>
          </w:tcPr>
          <w:p w:rsidR="00822850" w:rsidRPr="00822850" w:rsidRDefault="00822850" w:rsidP="009D2606">
            <w:pPr>
              <w:rPr>
                <w:rFonts w:ascii="Book Antiqua" w:hAnsi="Book Antiqua"/>
              </w:rPr>
            </w:pPr>
          </w:p>
        </w:tc>
      </w:tr>
      <w:tr w:rsidR="00822850" w:rsidRPr="00822850" w:rsidTr="0050053A">
        <w:tc>
          <w:tcPr>
            <w:tcW w:w="257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Direct wages</w:t>
            </w:r>
          </w:p>
        </w:tc>
        <w:tc>
          <w:tcPr>
            <w:tcW w:w="2334" w:type="dxa"/>
          </w:tcPr>
          <w:p w:rsidR="00822850" w:rsidRPr="00822850" w:rsidRDefault="00822850" w:rsidP="009D2606">
            <w:pPr>
              <w:rPr>
                <w:rFonts w:ascii="Book Antiqua" w:hAnsi="Book Antiqua"/>
              </w:rPr>
            </w:pPr>
            <w:r w:rsidRPr="00822850">
              <w:rPr>
                <w:rFonts w:ascii="Book Antiqua" w:hAnsi="Book Antiqua"/>
              </w:rPr>
              <w:t>162,000</w:t>
            </w:r>
          </w:p>
        </w:tc>
        <w:tc>
          <w:tcPr>
            <w:tcW w:w="2334" w:type="dxa"/>
          </w:tcPr>
          <w:p w:rsidR="00822850" w:rsidRPr="00822850" w:rsidRDefault="00822850" w:rsidP="009D2606">
            <w:pPr>
              <w:rPr>
                <w:rFonts w:ascii="Book Antiqua" w:hAnsi="Book Antiqua"/>
              </w:rPr>
            </w:pPr>
          </w:p>
        </w:tc>
      </w:tr>
      <w:tr w:rsidR="0050053A" w:rsidRPr="00822850" w:rsidTr="0050053A">
        <w:trPr>
          <w:trHeight w:val="332"/>
        </w:trPr>
        <w:tc>
          <w:tcPr>
            <w:tcW w:w="2574" w:type="dxa"/>
            <w:vMerge w:val="restart"/>
          </w:tcPr>
          <w:p w:rsidR="0050053A" w:rsidRPr="00822850" w:rsidRDefault="0050053A" w:rsidP="009D2606">
            <w:pPr>
              <w:rPr>
                <w:rFonts w:ascii="Book Antiqua" w:hAnsi="Book Antiqua"/>
              </w:rPr>
            </w:pPr>
          </w:p>
        </w:tc>
        <w:tc>
          <w:tcPr>
            <w:tcW w:w="2334" w:type="dxa"/>
          </w:tcPr>
          <w:p w:rsidR="0050053A" w:rsidRPr="0050053A" w:rsidRDefault="0050053A" w:rsidP="0050053A">
            <w:pPr>
              <w:rPr>
                <w:rFonts w:ascii="Book Antiqua" w:hAnsi="Book Antiqua"/>
                <w:i/>
              </w:rPr>
            </w:pPr>
            <w:r w:rsidRPr="0050053A">
              <w:rPr>
                <w:rFonts w:ascii="Book Antiqua" w:hAnsi="Book Antiqua"/>
                <w:i/>
              </w:rPr>
              <w:t>Production overheads:</w:t>
            </w:r>
          </w:p>
        </w:tc>
        <w:tc>
          <w:tcPr>
            <w:tcW w:w="2334" w:type="dxa"/>
          </w:tcPr>
          <w:p w:rsidR="0050053A" w:rsidRPr="00822850" w:rsidRDefault="0050053A" w:rsidP="009D2606">
            <w:pPr>
              <w:rPr>
                <w:rFonts w:ascii="Book Antiqua" w:hAnsi="Book Antiqua"/>
              </w:rPr>
            </w:pPr>
          </w:p>
        </w:tc>
        <w:tc>
          <w:tcPr>
            <w:tcW w:w="2334" w:type="dxa"/>
            <w:vMerge w:val="restart"/>
          </w:tcPr>
          <w:p w:rsidR="0050053A" w:rsidRPr="00822850" w:rsidRDefault="0050053A" w:rsidP="009D2606">
            <w:pPr>
              <w:rPr>
                <w:rFonts w:ascii="Book Antiqua" w:hAnsi="Book Antiqua"/>
              </w:rPr>
            </w:pPr>
          </w:p>
        </w:tc>
      </w:tr>
      <w:tr w:rsidR="0050053A" w:rsidRPr="00822850" w:rsidTr="0050053A">
        <w:trPr>
          <w:trHeight w:val="285"/>
        </w:trPr>
        <w:tc>
          <w:tcPr>
            <w:tcW w:w="2574" w:type="dxa"/>
            <w:vMerge/>
          </w:tcPr>
          <w:p w:rsidR="0050053A" w:rsidRPr="00822850" w:rsidRDefault="0050053A" w:rsidP="009D2606">
            <w:pPr>
              <w:rPr>
                <w:rFonts w:ascii="Book Antiqua" w:hAnsi="Book Antiqua"/>
              </w:rPr>
            </w:pPr>
          </w:p>
        </w:tc>
        <w:tc>
          <w:tcPr>
            <w:tcW w:w="2334" w:type="dxa"/>
          </w:tcPr>
          <w:p w:rsidR="0050053A" w:rsidRPr="00822850" w:rsidRDefault="0050053A" w:rsidP="0050053A">
            <w:pPr>
              <w:rPr>
                <w:rFonts w:ascii="Book Antiqua" w:hAnsi="Book Antiqua"/>
              </w:rPr>
            </w:pPr>
            <w:r w:rsidRPr="00822850">
              <w:rPr>
                <w:rFonts w:ascii="Book Antiqua" w:hAnsi="Book Antiqua"/>
              </w:rPr>
              <w:t>Fixed</w:t>
            </w:r>
          </w:p>
        </w:tc>
        <w:tc>
          <w:tcPr>
            <w:tcW w:w="2334" w:type="dxa"/>
          </w:tcPr>
          <w:p w:rsidR="0050053A" w:rsidRPr="00822850" w:rsidRDefault="0050053A" w:rsidP="009D2606">
            <w:pPr>
              <w:rPr>
                <w:rFonts w:ascii="Book Antiqua" w:hAnsi="Book Antiqua"/>
              </w:rPr>
            </w:pPr>
            <w:r w:rsidRPr="00822850">
              <w:rPr>
                <w:rFonts w:ascii="Book Antiqua" w:hAnsi="Book Antiqua"/>
              </w:rPr>
              <w:t>126,000</w:t>
            </w:r>
          </w:p>
        </w:tc>
        <w:tc>
          <w:tcPr>
            <w:tcW w:w="2334" w:type="dxa"/>
            <w:vMerge/>
          </w:tcPr>
          <w:p w:rsidR="0050053A" w:rsidRPr="00822850" w:rsidRDefault="0050053A" w:rsidP="009D2606">
            <w:pPr>
              <w:rPr>
                <w:rFonts w:ascii="Book Antiqua" w:hAnsi="Book Antiqua"/>
              </w:rPr>
            </w:pPr>
          </w:p>
        </w:tc>
      </w:tr>
      <w:tr w:rsidR="0050053A" w:rsidRPr="00822850" w:rsidTr="0050053A">
        <w:trPr>
          <w:trHeight w:val="285"/>
        </w:trPr>
        <w:tc>
          <w:tcPr>
            <w:tcW w:w="2574" w:type="dxa"/>
            <w:vMerge w:val="restart"/>
          </w:tcPr>
          <w:p w:rsidR="0050053A" w:rsidRPr="00822850" w:rsidRDefault="0050053A" w:rsidP="009D2606">
            <w:pPr>
              <w:rPr>
                <w:rFonts w:ascii="Book Antiqua" w:hAnsi="Book Antiqua"/>
              </w:rPr>
            </w:pPr>
          </w:p>
        </w:tc>
        <w:tc>
          <w:tcPr>
            <w:tcW w:w="2334" w:type="dxa"/>
            <w:vMerge w:val="restart"/>
          </w:tcPr>
          <w:p w:rsidR="0050053A" w:rsidRPr="00822850" w:rsidRDefault="0050053A" w:rsidP="009D2606">
            <w:pPr>
              <w:rPr>
                <w:rFonts w:ascii="Book Antiqua" w:hAnsi="Book Antiqua"/>
              </w:rPr>
            </w:pPr>
            <w:r w:rsidRPr="00822850">
              <w:rPr>
                <w:rFonts w:ascii="Book Antiqua" w:hAnsi="Book Antiqua"/>
              </w:rPr>
              <w:t>Variable</w:t>
            </w:r>
          </w:p>
        </w:tc>
        <w:tc>
          <w:tcPr>
            <w:tcW w:w="2334" w:type="dxa"/>
            <w:vMerge w:val="restart"/>
          </w:tcPr>
          <w:p w:rsidR="0050053A" w:rsidRPr="00822850" w:rsidRDefault="0050053A" w:rsidP="009D2606">
            <w:pPr>
              <w:rPr>
                <w:rFonts w:ascii="Book Antiqua" w:hAnsi="Book Antiqua"/>
              </w:rPr>
            </w:pPr>
            <w:r w:rsidRPr="00822850">
              <w:rPr>
                <w:rFonts w:ascii="Book Antiqua" w:hAnsi="Book Antiqua"/>
              </w:rPr>
              <w:t>54,000</w:t>
            </w:r>
          </w:p>
        </w:tc>
        <w:tc>
          <w:tcPr>
            <w:tcW w:w="2334" w:type="dxa"/>
          </w:tcPr>
          <w:p w:rsidR="0050053A" w:rsidRPr="00822850" w:rsidRDefault="0050053A" w:rsidP="009D2606">
            <w:pPr>
              <w:rPr>
                <w:rFonts w:ascii="Book Antiqua" w:hAnsi="Book Antiqua"/>
              </w:rPr>
            </w:pPr>
          </w:p>
        </w:tc>
      </w:tr>
      <w:tr w:rsidR="0050053A" w:rsidRPr="00822850" w:rsidTr="0050053A">
        <w:trPr>
          <w:trHeight w:val="255"/>
        </w:trPr>
        <w:tc>
          <w:tcPr>
            <w:tcW w:w="2574" w:type="dxa"/>
            <w:vMerge/>
          </w:tcPr>
          <w:p w:rsidR="0050053A" w:rsidRPr="00822850" w:rsidRDefault="0050053A" w:rsidP="009D2606">
            <w:pPr>
              <w:rPr>
                <w:rFonts w:ascii="Book Antiqua" w:hAnsi="Book Antiqua"/>
              </w:rPr>
            </w:pPr>
          </w:p>
        </w:tc>
        <w:tc>
          <w:tcPr>
            <w:tcW w:w="2334" w:type="dxa"/>
            <w:vMerge/>
          </w:tcPr>
          <w:p w:rsidR="0050053A" w:rsidRPr="00822850" w:rsidRDefault="0050053A" w:rsidP="009D2606">
            <w:pPr>
              <w:rPr>
                <w:rFonts w:ascii="Book Antiqua" w:hAnsi="Book Antiqua"/>
              </w:rPr>
            </w:pPr>
          </w:p>
        </w:tc>
        <w:tc>
          <w:tcPr>
            <w:tcW w:w="2334" w:type="dxa"/>
            <w:vMerge/>
          </w:tcPr>
          <w:p w:rsidR="0050053A" w:rsidRPr="00822850" w:rsidRDefault="0050053A" w:rsidP="009D2606">
            <w:pPr>
              <w:rPr>
                <w:rFonts w:ascii="Book Antiqua" w:hAnsi="Book Antiqua"/>
              </w:rPr>
            </w:pPr>
          </w:p>
        </w:tc>
        <w:tc>
          <w:tcPr>
            <w:tcW w:w="2334" w:type="dxa"/>
          </w:tcPr>
          <w:p w:rsidR="0050053A" w:rsidRPr="00B120C9" w:rsidRDefault="0050053A" w:rsidP="009D2606">
            <w:pPr>
              <w:rPr>
                <w:rFonts w:ascii="Book Antiqua" w:hAnsi="Book Antiqua"/>
                <w:u w:val="single"/>
              </w:rPr>
            </w:pPr>
            <w:r w:rsidRPr="00B120C9">
              <w:rPr>
                <w:rFonts w:ascii="Book Antiqua" w:hAnsi="Book Antiqua"/>
                <w:u w:val="single"/>
              </w:rPr>
              <w:t>(558,000)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Gross Profit</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306,000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Other cost</w:t>
            </w:r>
          </w:p>
        </w:tc>
        <w:tc>
          <w:tcPr>
            <w:tcW w:w="2334" w:type="dxa"/>
          </w:tcPr>
          <w:p w:rsidR="00822850" w:rsidRPr="00822850" w:rsidRDefault="00822850" w:rsidP="009D2606">
            <w:pPr>
              <w:rPr>
                <w:rFonts w:ascii="Book Antiqua" w:hAnsi="Book Antiqua"/>
              </w:rPr>
            </w:pPr>
            <w:r w:rsidRPr="00822850">
              <w:rPr>
                <w:rFonts w:ascii="Book Antiqua" w:hAnsi="Book Antiqua"/>
              </w:rPr>
              <w:t>Fixed</w:t>
            </w:r>
          </w:p>
        </w:tc>
        <w:tc>
          <w:tcPr>
            <w:tcW w:w="2334" w:type="dxa"/>
          </w:tcPr>
          <w:p w:rsidR="00822850" w:rsidRPr="00822850" w:rsidRDefault="00822850" w:rsidP="009D2606">
            <w:pPr>
              <w:rPr>
                <w:rFonts w:ascii="Book Antiqua" w:hAnsi="Book Antiqua"/>
              </w:rPr>
            </w:pPr>
            <w:r w:rsidRPr="00822850">
              <w:rPr>
                <w:rFonts w:ascii="Book Antiqua" w:hAnsi="Book Antiqua"/>
              </w:rPr>
              <w:t>108,000</w:t>
            </w:r>
          </w:p>
        </w:tc>
        <w:tc>
          <w:tcPr>
            <w:tcW w:w="2334" w:type="dxa"/>
          </w:tcPr>
          <w:p w:rsidR="00822850" w:rsidRPr="00822850" w:rsidRDefault="00822850" w:rsidP="009D2606">
            <w:pPr>
              <w:rPr>
                <w:rFonts w:ascii="Book Antiqua" w:hAnsi="Book Antiqua"/>
              </w:rPr>
            </w:pPr>
          </w:p>
        </w:tc>
      </w:tr>
      <w:tr w:rsidR="00822850" w:rsidRPr="00822850" w:rsidTr="0050053A">
        <w:tc>
          <w:tcPr>
            <w:tcW w:w="2574" w:type="dxa"/>
          </w:tcPr>
          <w:p w:rsidR="00822850" w:rsidRPr="00822850" w:rsidRDefault="00822850" w:rsidP="009D2606">
            <w:pPr>
              <w:rPr>
                <w:rFonts w:ascii="Book Antiqua" w:hAnsi="Book Antiqua"/>
              </w:rPr>
            </w:pPr>
          </w:p>
        </w:tc>
        <w:tc>
          <w:tcPr>
            <w:tcW w:w="2334" w:type="dxa"/>
          </w:tcPr>
          <w:p w:rsidR="00822850" w:rsidRPr="00822850" w:rsidRDefault="00822850" w:rsidP="00B120C9">
            <w:pPr>
              <w:rPr>
                <w:rFonts w:ascii="Book Antiqua" w:hAnsi="Book Antiqua"/>
              </w:rPr>
            </w:pPr>
            <w:r w:rsidRPr="00822850">
              <w:rPr>
                <w:rFonts w:ascii="Book Antiqua" w:hAnsi="Book Antiqua"/>
              </w:rPr>
              <w:t>Varying with sales vol.</w:t>
            </w:r>
            <w:r w:rsidR="00B120C9">
              <w:rPr>
                <w:rFonts w:ascii="Book Antiqua" w:hAnsi="Book Antiqua"/>
              </w:rPr>
              <w:t xml:space="preserve"> </w:t>
            </w:r>
          </w:p>
        </w:tc>
        <w:tc>
          <w:tcPr>
            <w:tcW w:w="2334" w:type="dxa"/>
          </w:tcPr>
          <w:p w:rsidR="00822850" w:rsidRPr="00822850" w:rsidRDefault="00822850" w:rsidP="009D2606">
            <w:pPr>
              <w:rPr>
                <w:rFonts w:ascii="Book Antiqua" w:hAnsi="Book Antiqua"/>
              </w:rPr>
            </w:pPr>
            <w:r w:rsidRPr="00822850">
              <w:rPr>
                <w:rFonts w:ascii="Book Antiqua" w:hAnsi="Book Antiqua"/>
              </w:rPr>
              <w:t>81,000</w:t>
            </w:r>
          </w:p>
        </w:tc>
        <w:tc>
          <w:tcPr>
            <w:tcW w:w="2334" w:type="dxa"/>
          </w:tcPr>
          <w:p w:rsidR="00822850" w:rsidRPr="00822850" w:rsidRDefault="00822850" w:rsidP="009D2606">
            <w:pPr>
              <w:rPr>
                <w:rFonts w:ascii="Book Antiqua" w:hAnsi="Book Antiqua"/>
              </w:rPr>
            </w:pPr>
            <w:r w:rsidRPr="00822850">
              <w:rPr>
                <w:rFonts w:ascii="Book Antiqua" w:hAnsi="Book Antiqua"/>
              </w:rPr>
              <w:t>189,000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Net Profit</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117,000</w:t>
            </w:r>
          </w:p>
        </w:tc>
      </w:tr>
    </w:tbl>
    <w:p w:rsidR="00822850" w:rsidRPr="00822850" w:rsidRDefault="00822850" w:rsidP="00822850">
      <w:pPr>
        <w:rPr>
          <w:rFonts w:ascii="Book Antiqua" w:hAnsi="Book Antiqua"/>
        </w:rPr>
      </w:pP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23</w:t>
      </w:r>
      <w:r w:rsidR="004031E3">
        <w:rPr>
          <w:rFonts w:ascii="Book Antiqua" w:hAnsi="Book Antiqua"/>
          <w:b/>
        </w:rPr>
        <w:t>:</w:t>
      </w:r>
      <w:r w:rsidR="00822850" w:rsidRPr="00822850">
        <w:rPr>
          <w:rFonts w:ascii="Book Antiqua" w:hAnsi="Book Antiqua"/>
        </w:rPr>
        <w:t xml:space="preserve"> The company’s breakeven point in sales revenue is</w:t>
      </w:r>
    </w:p>
    <w:p w:rsidR="00822850" w:rsidRPr="00822850" w:rsidRDefault="00822850" w:rsidP="00822850">
      <w:pPr>
        <w:rPr>
          <w:rFonts w:ascii="Book Antiqua" w:hAnsi="Book Antiqua"/>
        </w:rPr>
      </w:pPr>
      <w:r w:rsidRPr="00822850">
        <w:rPr>
          <w:rFonts w:ascii="Book Antiqua" w:hAnsi="Book Antiqua"/>
        </w:rPr>
        <w:t>A 414,700</w:t>
      </w:r>
      <w:r w:rsidRPr="00822850">
        <w:rPr>
          <w:rFonts w:ascii="Book Antiqua" w:hAnsi="Book Antiqua"/>
        </w:rPr>
        <w:br/>
        <w:t>B 448,000</w:t>
      </w:r>
      <w:r w:rsidRPr="00822850">
        <w:rPr>
          <w:rFonts w:ascii="Book Antiqua" w:hAnsi="Book Antiqua"/>
        </w:rPr>
        <w:br/>
      </w:r>
      <w:r w:rsidRPr="008E7F3F">
        <w:rPr>
          <w:rFonts w:ascii="Book Antiqua" w:hAnsi="Book Antiqua"/>
          <w:b/>
        </w:rPr>
        <w:t>C 576,000</w:t>
      </w:r>
      <w:r w:rsidRPr="00822850">
        <w:rPr>
          <w:rFonts w:ascii="Book Antiqua" w:hAnsi="Book Antiqua"/>
        </w:rPr>
        <w:br/>
        <w:t>D 630,000</w:t>
      </w:r>
    </w:p>
    <w:p w:rsidR="00822850" w:rsidRPr="00822850" w:rsidRDefault="00731326" w:rsidP="009A6150">
      <w:pPr>
        <w:jc w:val="both"/>
        <w:rPr>
          <w:rFonts w:ascii="Book Antiqua" w:hAnsi="Book Antiqua"/>
        </w:rPr>
      </w:pPr>
      <w:r>
        <w:rPr>
          <w:rFonts w:ascii="Book Antiqua" w:hAnsi="Book Antiqua"/>
          <w:b/>
        </w:rPr>
        <w:t>Q</w:t>
      </w:r>
      <w:r w:rsidR="00201693">
        <w:rPr>
          <w:rFonts w:ascii="Book Antiqua" w:hAnsi="Book Antiqua"/>
          <w:b/>
        </w:rPr>
        <w:t>24</w:t>
      </w:r>
      <w:r w:rsidR="004031E3">
        <w:rPr>
          <w:rFonts w:ascii="Book Antiqua" w:hAnsi="Book Antiqua"/>
          <w:b/>
        </w:rPr>
        <w:t>:</w:t>
      </w:r>
      <w:r w:rsidR="00822850" w:rsidRPr="00822850">
        <w:rPr>
          <w:rFonts w:ascii="Book Antiqua" w:hAnsi="Book Antiqua"/>
        </w:rPr>
        <w:t xml:space="preserve"> It has been estimated that if the selling price were reduced to 42, sales demand would increase to 90% of the firm’s output capacity. The profit at this price and sales volume would be</w:t>
      </w:r>
    </w:p>
    <w:p w:rsidR="00822850" w:rsidRPr="00822850" w:rsidRDefault="00822850" w:rsidP="00822850">
      <w:pPr>
        <w:rPr>
          <w:rFonts w:ascii="Book Antiqua" w:hAnsi="Book Antiqua"/>
        </w:rPr>
      </w:pPr>
      <w:r w:rsidRPr="00822850">
        <w:rPr>
          <w:rFonts w:ascii="Book Antiqua" w:hAnsi="Book Antiqua"/>
        </w:rPr>
        <w:t>A 16,000</w:t>
      </w:r>
      <w:r w:rsidRPr="00822850">
        <w:rPr>
          <w:rFonts w:ascii="Book Antiqua" w:hAnsi="Book Antiqua"/>
        </w:rPr>
        <w:br/>
        <w:t>B 32,000</w:t>
      </w:r>
      <w:r w:rsidRPr="00822850">
        <w:rPr>
          <w:rFonts w:ascii="Book Antiqua" w:hAnsi="Book Antiqua"/>
        </w:rPr>
        <w:br/>
        <w:t>C 36,000</w:t>
      </w:r>
      <w:r w:rsidRPr="00822850">
        <w:rPr>
          <w:rFonts w:ascii="Book Antiqua" w:hAnsi="Book Antiqua"/>
        </w:rPr>
        <w:br/>
      </w:r>
      <w:r w:rsidRPr="008E7F3F">
        <w:rPr>
          <w:rFonts w:ascii="Book Antiqua" w:hAnsi="Book Antiqua"/>
          <w:b/>
        </w:rPr>
        <w:t>D 57,600</w:t>
      </w:r>
    </w:p>
    <w:p w:rsidR="009A6150" w:rsidRDefault="009A6150" w:rsidP="007C598D">
      <w:pPr>
        <w:autoSpaceDE w:val="0"/>
        <w:autoSpaceDN w:val="0"/>
        <w:adjustRightInd w:val="0"/>
        <w:spacing w:after="0" w:line="240" w:lineRule="auto"/>
        <w:jc w:val="both"/>
        <w:rPr>
          <w:rFonts w:ascii="Book Antiqua" w:eastAsia="Palatino-Roman" w:hAnsi="Book Antiqua" w:cs="Palatino-Roman"/>
        </w:rPr>
      </w:pPr>
      <w:r>
        <w:rPr>
          <w:rFonts w:ascii="Book Antiqua" w:eastAsia="Palatino-Roman" w:hAnsi="Book Antiqua" w:cs="Palatino-Roman"/>
          <w:b/>
        </w:rPr>
        <w:t>Q</w:t>
      </w:r>
      <w:r w:rsidR="00201693">
        <w:rPr>
          <w:rFonts w:ascii="Book Antiqua" w:eastAsia="Palatino-Roman" w:hAnsi="Book Antiqua" w:cs="Palatino-Roman"/>
          <w:b/>
        </w:rPr>
        <w:t>25</w:t>
      </w:r>
      <w:r>
        <w:rPr>
          <w:rFonts w:ascii="Book Antiqua" w:eastAsia="Palatino-Roman" w:hAnsi="Book Antiqua" w:cs="Palatino-Roman"/>
          <w:b/>
        </w:rPr>
        <w:t xml:space="preserve">: </w:t>
      </w:r>
      <w:r w:rsidR="007A7706" w:rsidRPr="007A7706">
        <w:rPr>
          <w:rFonts w:ascii="Book Antiqua" w:eastAsia="Palatino-Roman" w:hAnsi="Book Antiqua" w:cs="Palatino-Roman"/>
        </w:rPr>
        <w:t>It</w:t>
      </w:r>
      <w:r w:rsidR="007A7706">
        <w:rPr>
          <w:rFonts w:ascii="Book Antiqua" w:eastAsia="Palatino-Roman" w:hAnsi="Book Antiqua" w:cs="Palatino-Roman"/>
          <w:b/>
        </w:rPr>
        <w:t xml:space="preserve"> </w:t>
      </w:r>
      <w:r w:rsidR="007A7706" w:rsidRPr="007A7706">
        <w:rPr>
          <w:rFonts w:ascii="Book Antiqua" w:eastAsia="Palatino-Roman" w:hAnsi="Book Antiqua" w:cs="Palatino-Roman"/>
        </w:rPr>
        <w:t>has also</w:t>
      </w:r>
      <w:r w:rsidR="007A7706">
        <w:rPr>
          <w:rFonts w:ascii="Book Antiqua" w:eastAsia="Palatino-Roman" w:hAnsi="Book Antiqua" w:cs="Palatino-Roman"/>
          <w:b/>
        </w:rPr>
        <w:t xml:space="preserve"> </w:t>
      </w:r>
      <w:r w:rsidR="007A7706">
        <w:rPr>
          <w:rFonts w:ascii="Book Antiqua" w:eastAsia="Palatino-Roman" w:hAnsi="Book Antiqua" w:cs="Palatino-Roman"/>
        </w:rPr>
        <w:t xml:space="preserve">been estimated that in order for sales to reach 100% of the company’s output capacity, the sales price must be reduced by 15% below budget and advertising campaign costing $25,000 would be needed. </w:t>
      </w:r>
    </w:p>
    <w:p w:rsidR="007A7706" w:rsidRDefault="007A7706" w:rsidP="007C598D">
      <w:pPr>
        <w:autoSpaceDE w:val="0"/>
        <w:autoSpaceDN w:val="0"/>
        <w:adjustRightInd w:val="0"/>
        <w:spacing w:after="0" w:line="240" w:lineRule="auto"/>
        <w:jc w:val="both"/>
        <w:rPr>
          <w:rFonts w:ascii="Book Antiqua" w:eastAsia="Palatino-Roman" w:hAnsi="Book Antiqua" w:cs="Palatino-Roman"/>
        </w:rPr>
      </w:pPr>
      <w:r>
        <w:rPr>
          <w:rFonts w:ascii="Book Antiqua" w:eastAsia="Palatino-Roman" w:hAnsi="Book Antiqua" w:cs="Palatino-Roman"/>
        </w:rPr>
        <w:t xml:space="preserve">If the company decided to take this option, its breakeven point in sales revenue terms, to the nearest $ 000, would now be </w:t>
      </w:r>
    </w:p>
    <w:p w:rsidR="007A7706" w:rsidRPr="008E7F3F"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b/>
        </w:rPr>
      </w:pPr>
      <w:r w:rsidRPr="008E7F3F">
        <w:rPr>
          <w:rFonts w:ascii="Book Antiqua" w:eastAsia="Palatino-Roman" w:hAnsi="Book Antiqua" w:cs="Palatino-Roman"/>
          <w:b/>
        </w:rPr>
        <w:t>859,000</w:t>
      </w:r>
    </w:p>
    <w:p w:rsidR="007A7706"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843,000</w:t>
      </w:r>
    </w:p>
    <w:p w:rsidR="007A7706"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831,000</w:t>
      </w:r>
    </w:p>
    <w:p w:rsidR="007A7706" w:rsidRPr="007A7706" w:rsidRDefault="007A7706" w:rsidP="003D7247">
      <w:pPr>
        <w:pStyle w:val="ListParagraph"/>
        <w:numPr>
          <w:ilvl w:val="0"/>
          <w:numId w:val="14"/>
        </w:numPr>
        <w:autoSpaceDE w:val="0"/>
        <w:autoSpaceDN w:val="0"/>
        <w:adjustRightInd w:val="0"/>
        <w:spacing w:after="0" w:line="240" w:lineRule="auto"/>
        <w:rPr>
          <w:rFonts w:ascii="Book Antiqua" w:eastAsia="Palatino-Roman" w:hAnsi="Book Antiqua" w:cs="Palatino-Roman"/>
        </w:rPr>
      </w:pPr>
      <w:r>
        <w:rPr>
          <w:rFonts w:ascii="Book Antiqua" w:eastAsia="Palatino-Roman" w:hAnsi="Book Antiqua" w:cs="Palatino-Roman"/>
        </w:rPr>
        <w:t>816,000</w:t>
      </w:r>
    </w:p>
    <w:p w:rsidR="007A7706" w:rsidRDefault="007A7706" w:rsidP="009A6150">
      <w:pPr>
        <w:autoSpaceDE w:val="0"/>
        <w:autoSpaceDN w:val="0"/>
        <w:adjustRightInd w:val="0"/>
        <w:spacing w:after="0" w:line="240" w:lineRule="auto"/>
        <w:rPr>
          <w:rFonts w:ascii="Book Antiqua" w:eastAsia="Palatino-Roman" w:hAnsi="Book Antiqua" w:cs="Palatino-Roman"/>
          <w:b/>
        </w:rPr>
      </w:pPr>
    </w:p>
    <w:p w:rsidR="00B508DC" w:rsidRPr="00C316BE" w:rsidRDefault="00C316BE" w:rsidP="00B508DC">
      <w:pPr>
        <w:rPr>
          <w:rFonts w:ascii="Book Antiqua" w:hAnsi="Book Antiqua"/>
        </w:rPr>
      </w:pPr>
      <w:r w:rsidRPr="00F34FB0">
        <w:rPr>
          <w:rFonts w:ascii="Book Antiqua" w:hAnsi="Book Antiqua"/>
          <w:b/>
        </w:rPr>
        <w:t>Q</w:t>
      </w:r>
      <w:r w:rsidR="00201693" w:rsidRPr="00F34FB0">
        <w:rPr>
          <w:rFonts w:ascii="Book Antiqua" w:hAnsi="Book Antiqua"/>
          <w:b/>
        </w:rPr>
        <w:t>26</w:t>
      </w:r>
      <w:r w:rsidR="00102CE8" w:rsidRPr="00F34FB0">
        <w:rPr>
          <w:rFonts w:ascii="Book Antiqua" w:hAnsi="Book Antiqua"/>
          <w:b/>
        </w:rPr>
        <w:t>:</w:t>
      </w:r>
      <w:r w:rsidRPr="00F34FB0">
        <w:rPr>
          <w:rFonts w:ascii="Book Antiqua" w:hAnsi="Book Antiqua"/>
          <w:b/>
        </w:rPr>
        <w:t xml:space="preserve"> </w:t>
      </w:r>
      <w:r w:rsidR="00B508DC" w:rsidRPr="00C316BE">
        <w:rPr>
          <w:rFonts w:ascii="Book Antiqua" w:hAnsi="Book Antiqua"/>
        </w:rPr>
        <w:t>Finnish Inline Ltd. Manufactures component Q and end product T. One unit of Q goes into manufacture of one unit of T. Budgeted manufacturing cost are as follows:</w:t>
      </w:r>
    </w:p>
    <w:p w:rsidR="00B508DC" w:rsidRPr="00C316BE" w:rsidRDefault="00B508DC" w:rsidP="00B508DC">
      <w:pPr>
        <w:ind w:left="2160" w:firstLine="720"/>
        <w:rPr>
          <w:rFonts w:ascii="Book Antiqua" w:hAnsi="Book Antiqua"/>
        </w:rPr>
      </w:pPr>
      <w:r w:rsidRPr="00C316BE">
        <w:rPr>
          <w:rFonts w:ascii="Book Antiqua" w:hAnsi="Book Antiqua"/>
        </w:rPr>
        <w:t>Component Q</w:t>
      </w:r>
      <w:r w:rsidRPr="00C316BE">
        <w:rPr>
          <w:rFonts w:ascii="Book Antiqua" w:hAnsi="Book Antiqua"/>
        </w:rPr>
        <w:tab/>
        <w:t>Product T</w:t>
      </w:r>
    </w:p>
    <w:p w:rsidR="00B508DC" w:rsidRPr="00C316BE" w:rsidRDefault="00B508DC" w:rsidP="00B508DC">
      <w:pPr>
        <w:rPr>
          <w:rFonts w:ascii="Book Antiqua" w:hAnsi="Book Antiqua"/>
        </w:rPr>
      </w:pPr>
      <w:r w:rsidRPr="00C316BE">
        <w:rPr>
          <w:rFonts w:ascii="Book Antiqua" w:hAnsi="Book Antiqua"/>
        </w:rPr>
        <w:t xml:space="preserve">Component Q </w:t>
      </w:r>
      <w:r w:rsidRPr="00C316BE">
        <w:rPr>
          <w:rFonts w:ascii="Book Antiqua" w:hAnsi="Book Antiqua"/>
        </w:rPr>
        <w:tab/>
      </w:r>
      <w:r w:rsidRPr="00C316BE">
        <w:rPr>
          <w:rFonts w:ascii="Book Antiqua" w:hAnsi="Book Antiqua"/>
        </w:rPr>
        <w:tab/>
      </w:r>
      <w:r w:rsidRPr="00C316BE">
        <w:rPr>
          <w:rFonts w:ascii="Book Antiqua" w:hAnsi="Book Antiqua"/>
        </w:rPr>
        <w:tab/>
        <w:t xml:space="preserve">        -</w:t>
      </w:r>
      <w:r w:rsidRPr="00C316BE">
        <w:rPr>
          <w:rFonts w:ascii="Book Antiqua" w:hAnsi="Book Antiqua"/>
        </w:rPr>
        <w:tab/>
      </w:r>
      <w:r w:rsidRPr="00C316BE">
        <w:rPr>
          <w:rFonts w:ascii="Book Antiqua" w:hAnsi="Book Antiqua"/>
        </w:rPr>
        <w:tab/>
      </w:r>
      <w:r w:rsidRPr="00C316BE">
        <w:rPr>
          <w:rFonts w:ascii="Book Antiqua" w:hAnsi="Book Antiqua"/>
        </w:rPr>
        <w:tab/>
        <w:t>10</w:t>
      </w:r>
    </w:p>
    <w:p w:rsidR="00B508DC" w:rsidRPr="00C316BE" w:rsidRDefault="00B508DC" w:rsidP="00B508DC">
      <w:pPr>
        <w:rPr>
          <w:rFonts w:ascii="Book Antiqua" w:hAnsi="Book Antiqua"/>
        </w:rPr>
      </w:pPr>
      <w:r w:rsidRPr="00C316BE">
        <w:rPr>
          <w:rFonts w:ascii="Book Antiqua" w:hAnsi="Book Antiqua"/>
        </w:rPr>
        <w:t>Raw material</w:t>
      </w:r>
      <w:r w:rsidRPr="00C316BE">
        <w:rPr>
          <w:rFonts w:ascii="Book Antiqua" w:hAnsi="Book Antiqua"/>
        </w:rPr>
        <w:tab/>
      </w:r>
      <w:r w:rsidRPr="00C316BE">
        <w:rPr>
          <w:rFonts w:ascii="Book Antiqua" w:hAnsi="Book Antiqua"/>
        </w:rPr>
        <w:tab/>
      </w:r>
      <w:r w:rsidRPr="00C316BE">
        <w:rPr>
          <w:rFonts w:ascii="Book Antiqua" w:hAnsi="Book Antiqua"/>
        </w:rPr>
        <w:tab/>
        <w:t xml:space="preserve">     2</w:t>
      </w:r>
      <w:r w:rsidRPr="00C316BE">
        <w:rPr>
          <w:rFonts w:ascii="Book Antiqua" w:hAnsi="Book Antiqua"/>
        </w:rPr>
        <w:tab/>
      </w:r>
      <w:r w:rsidRPr="00C316BE">
        <w:rPr>
          <w:rFonts w:ascii="Book Antiqua" w:hAnsi="Book Antiqua"/>
        </w:rPr>
        <w:tab/>
      </w:r>
      <w:r w:rsidRPr="00C316BE">
        <w:rPr>
          <w:rFonts w:ascii="Book Antiqua" w:hAnsi="Book Antiqua"/>
        </w:rPr>
        <w:tab/>
        <w:t>2</w:t>
      </w:r>
    </w:p>
    <w:p w:rsidR="00B508DC" w:rsidRPr="00C316BE" w:rsidRDefault="00B508DC" w:rsidP="00B508DC">
      <w:pPr>
        <w:rPr>
          <w:rFonts w:ascii="Book Antiqua" w:hAnsi="Book Antiqua"/>
        </w:rPr>
      </w:pPr>
      <w:r w:rsidRPr="00C316BE">
        <w:rPr>
          <w:rFonts w:ascii="Book Antiqua" w:hAnsi="Book Antiqua"/>
        </w:rPr>
        <w:t>Direct labour</w:t>
      </w:r>
      <w:r w:rsidRPr="00C316BE">
        <w:rPr>
          <w:rFonts w:ascii="Book Antiqua" w:hAnsi="Book Antiqua"/>
        </w:rPr>
        <w:tab/>
      </w:r>
      <w:r w:rsidRPr="00C316BE">
        <w:rPr>
          <w:rFonts w:ascii="Book Antiqua" w:hAnsi="Book Antiqua"/>
        </w:rPr>
        <w:tab/>
      </w:r>
      <w:r w:rsidRPr="00C316BE">
        <w:rPr>
          <w:rFonts w:ascii="Book Antiqua" w:hAnsi="Book Antiqua"/>
        </w:rPr>
        <w:tab/>
        <w:t xml:space="preserve">    4</w:t>
      </w:r>
      <w:r w:rsidRPr="00C316BE">
        <w:rPr>
          <w:rFonts w:ascii="Book Antiqua" w:hAnsi="Book Antiqua"/>
        </w:rPr>
        <w:tab/>
      </w:r>
      <w:r w:rsidRPr="00C316BE">
        <w:rPr>
          <w:rFonts w:ascii="Book Antiqua" w:hAnsi="Book Antiqua"/>
        </w:rPr>
        <w:tab/>
      </w:r>
      <w:r w:rsidRPr="00C316BE">
        <w:rPr>
          <w:rFonts w:ascii="Book Antiqua" w:hAnsi="Book Antiqua"/>
        </w:rPr>
        <w:tab/>
        <w:t>8</w:t>
      </w:r>
    </w:p>
    <w:p w:rsidR="00B508DC" w:rsidRPr="00C316BE" w:rsidRDefault="00B508DC" w:rsidP="00B508DC">
      <w:pPr>
        <w:rPr>
          <w:rFonts w:ascii="Book Antiqua" w:hAnsi="Book Antiqua"/>
        </w:rPr>
      </w:pPr>
      <w:r w:rsidRPr="00C316BE">
        <w:rPr>
          <w:rFonts w:ascii="Book Antiqua" w:hAnsi="Book Antiqua"/>
        </w:rPr>
        <w:t>Variable overhead</w:t>
      </w:r>
      <w:r w:rsidRPr="00C316BE">
        <w:rPr>
          <w:rFonts w:ascii="Book Antiqua" w:hAnsi="Book Antiqua"/>
        </w:rPr>
        <w:tab/>
      </w:r>
      <w:r w:rsidRPr="00C316BE">
        <w:rPr>
          <w:rFonts w:ascii="Book Antiqua" w:hAnsi="Book Antiqua"/>
        </w:rPr>
        <w:tab/>
        <w:t xml:space="preserve">    1</w:t>
      </w:r>
      <w:r w:rsidRPr="00C316BE">
        <w:rPr>
          <w:rFonts w:ascii="Book Antiqua" w:hAnsi="Book Antiqua"/>
        </w:rPr>
        <w:tab/>
      </w:r>
      <w:r w:rsidRPr="00C316BE">
        <w:rPr>
          <w:rFonts w:ascii="Book Antiqua" w:hAnsi="Book Antiqua"/>
        </w:rPr>
        <w:tab/>
      </w:r>
      <w:r w:rsidRPr="00C316BE">
        <w:rPr>
          <w:rFonts w:ascii="Book Antiqua" w:hAnsi="Book Antiqua"/>
        </w:rPr>
        <w:tab/>
        <w:t>2</w:t>
      </w:r>
    </w:p>
    <w:p w:rsidR="00B508DC" w:rsidRPr="00C316BE" w:rsidRDefault="00B508DC" w:rsidP="00B508DC">
      <w:pPr>
        <w:rPr>
          <w:rFonts w:ascii="Book Antiqua" w:hAnsi="Book Antiqua"/>
        </w:rPr>
      </w:pPr>
      <w:r w:rsidRPr="00C316BE">
        <w:rPr>
          <w:rFonts w:ascii="Book Antiqua" w:hAnsi="Book Antiqua"/>
        </w:rPr>
        <w:t xml:space="preserve">Fixed overhead  </w:t>
      </w:r>
      <w:r w:rsidRPr="00C316BE">
        <w:rPr>
          <w:rFonts w:ascii="Book Antiqua" w:hAnsi="Book Antiqua"/>
        </w:rPr>
        <w:tab/>
      </w:r>
      <w:r w:rsidRPr="00C316BE">
        <w:rPr>
          <w:rFonts w:ascii="Book Antiqua" w:hAnsi="Book Antiqua"/>
        </w:rPr>
        <w:tab/>
        <w:t xml:space="preserve">    3</w:t>
      </w:r>
      <w:r w:rsidRPr="00C316BE">
        <w:rPr>
          <w:rFonts w:ascii="Book Antiqua" w:hAnsi="Book Antiqua"/>
        </w:rPr>
        <w:tab/>
      </w:r>
      <w:r w:rsidRPr="00C316BE">
        <w:rPr>
          <w:rFonts w:ascii="Book Antiqua" w:hAnsi="Book Antiqua"/>
        </w:rPr>
        <w:tab/>
      </w:r>
      <w:r w:rsidRPr="00C316BE">
        <w:rPr>
          <w:rFonts w:ascii="Book Antiqua" w:hAnsi="Book Antiqua"/>
        </w:rPr>
        <w:tab/>
        <w:t>6</w:t>
      </w:r>
    </w:p>
    <w:tbl>
      <w:tblPr>
        <w:tblW w:w="0" w:type="auto"/>
        <w:tblInd w:w="3153" w:type="dxa"/>
        <w:tblBorders>
          <w:top w:val="single" w:sz="12" w:space="0" w:color="auto"/>
          <w:bottom w:val="double" w:sz="4" w:space="0" w:color="auto"/>
          <w:insideH w:val="single" w:sz="12" w:space="0" w:color="auto"/>
          <w:insideV w:val="single" w:sz="12" w:space="0" w:color="auto"/>
        </w:tblBorders>
        <w:tblLook w:val="0000" w:firstRow="0" w:lastRow="0" w:firstColumn="0" w:lastColumn="0" w:noHBand="0" w:noVBand="0"/>
      </w:tblPr>
      <w:tblGrid>
        <w:gridCol w:w="2370"/>
      </w:tblGrid>
      <w:tr w:rsidR="00B508DC" w:rsidRPr="00C316BE" w:rsidTr="00F97EAF">
        <w:trPr>
          <w:trHeight w:val="435"/>
        </w:trPr>
        <w:tc>
          <w:tcPr>
            <w:tcW w:w="2370" w:type="dxa"/>
          </w:tcPr>
          <w:p w:rsidR="00B508DC" w:rsidRPr="00C316BE" w:rsidRDefault="00B508DC" w:rsidP="00F97EAF">
            <w:pPr>
              <w:rPr>
                <w:rFonts w:ascii="Book Antiqua" w:hAnsi="Book Antiqua"/>
              </w:rPr>
            </w:pPr>
            <w:r w:rsidRPr="00C316BE">
              <w:rPr>
                <w:rFonts w:ascii="Book Antiqua" w:hAnsi="Book Antiqua"/>
              </w:rPr>
              <w:lastRenderedPageBreak/>
              <w:t>10                               28</w:t>
            </w:r>
          </w:p>
        </w:tc>
      </w:tr>
    </w:tbl>
    <w:p w:rsidR="00B508DC" w:rsidRPr="00C316BE" w:rsidRDefault="00B508DC" w:rsidP="00B508DC">
      <w:pPr>
        <w:rPr>
          <w:rFonts w:ascii="Book Antiqua" w:hAnsi="Book Antiqua"/>
        </w:rPr>
      </w:pPr>
      <w:r w:rsidRPr="00C316BE">
        <w:rPr>
          <w:rFonts w:ascii="Book Antiqua" w:hAnsi="Book Antiqua"/>
        </w:rPr>
        <w:t>Sale price</w:t>
      </w:r>
      <w:r w:rsidRPr="00C316BE">
        <w:rPr>
          <w:rFonts w:ascii="Book Antiqua" w:hAnsi="Book Antiqua"/>
        </w:rPr>
        <w:tab/>
      </w:r>
      <w:r w:rsidRPr="00C316BE">
        <w:rPr>
          <w:rFonts w:ascii="Book Antiqua" w:hAnsi="Book Antiqua"/>
        </w:rPr>
        <w:tab/>
      </w:r>
      <w:r w:rsidRPr="00C316BE">
        <w:rPr>
          <w:rFonts w:ascii="Book Antiqua" w:hAnsi="Book Antiqua"/>
        </w:rPr>
        <w:tab/>
        <w:t xml:space="preserve">  </w:t>
      </w:r>
      <w:r w:rsidRPr="00C316BE">
        <w:rPr>
          <w:rFonts w:ascii="Book Antiqua" w:hAnsi="Book Antiqua"/>
        </w:rPr>
        <w:tab/>
      </w:r>
      <w:r w:rsidRPr="00C316BE">
        <w:rPr>
          <w:rFonts w:ascii="Book Antiqua" w:hAnsi="Book Antiqua"/>
        </w:rPr>
        <w:tab/>
        <w:t xml:space="preserve">           35</w:t>
      </w:r>
    </w:p>
    <w:p w:rsidR="00B508DC" w:rsidRPr="00C316BE" w:rsidRDefault="00B508DC" w:rsidP="00B508DC">
      <w:pPr>
        <w:rPr>
          <w:rFonts w:ascii="Book Antiqua" w:hAnsi="Book Antiqua"/>
        </w:rPr>
      </w:pPr>
      <w:r w:rsidRPr="00C316BE">
        <w:rPr>
          <w:rFonts w:ascii="Book Antiqua" w:hAnsi="Book Antiqua"/>
        </w:rPr>
        <w:t>Profit</w:t>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t>7</w:t>
      </w:r>
    </w:p>
    <w:p w:rsidR="00B508DC" w:rsidRPr="00C316BE" w:rsidRDefault="00B508DC" w:rsidP="00B508DC">
      <w:pPr>
        <w:rPr>
          <w:rFonts w:ascii="Book Antiqua" w:hAnsi="Book Antiqua"/>
        </w:rPr>
      </w:pPr>
      <w:r w:rsidRPr="00C316BE">
        <w:rPr>
          <w:rFonts w:ascii="Book Antiqua" w:hAnsi="Book Antiqua"/>
        </w:rPr>
        <w:t>Direct labour is a variable cost. The company is working at full capacity, and can only just produce enough components of Q  to meet the demand for product T.</w:t>
      </w:r>
    </w:p>
    <w:p w:rsidR="00B508DC" w:rsidRPr="00C316BE" w:rsidRDefault="00B508DC" w:rsidP="00B508DC">
      <w:pPr>
        <w:rPr>
          <w:rFonts w:ascii="Book Antiqua" w:hAnsi="Book Antiqua"/>
        </w:rPr>
      </w:pPr>
      <w:r w:rsidRPr="00C316BE">
        <w:rPr>
          <w:rFonts w:ascii="Book Antiqua" w:hAnsi="Book Antiqua"/>
        </w:rPr>
        <w:t>An outside customer asks Finnish Inline to sell it 3000units of component Q. if the company agrees, it will incur additional inspection and testing cost of £3000.</w:t>
      </w:r>
    </w:p>
    <w:p w:rsidR="00B508DC" w:rsidRPr="00C316BE" w:rsidRDefault="00B508DC" w:rsidP="00B508DC">
      <w:pPr>
        <w:rPr>
          <w:rFonts w:ascii="Book Antiqua" w:hAnsi="Book Antiqua"/>
        </w:rPr>
      </w:pPr>
      <w:r w:rsidRPr="00C316BE">
        <w:rPr>
          <w:rFonts w:ascii="Book Antiqua" w:hAnsi="Book Antiqua"/>
        </w:rPr>
        <w:t>What is the minimum price per unit of Q that Finnish Inline would have to charge if it agreed to supply the customer, so as not to suffer any drop in profits?</w:t>
      </w:r>
    </w:p>
    <w:p w:rsidR="00B508DC" w:rsidRPr="008E7F3F" w:rsidRDefault="00B508DC" w:rsidP="00B508DC">
      <w:pPr>
        <w:pStyle w:val="ListParagraph"/>
        <w:numPr>
          <w:ilvl w:val="0"/>
          <w:numId w:val="25"/>
        </w:numPr>
        <w:rPr>
          <w:rFonts w:ascii="Book Antiqua" w:hAnsi="Book Antiqua"/>
        </w:rPr>
      </w:pPr>
      <w:r w:rsidRPr="008E7F3F">
        <w:rPr>
          <w:rFonts w:ascii="Book Antiqua" w:hAnsi="Book Antiqua"/>
        </w:rPr>
        <w:t>£17</w:t>
      </w:r>
    </w:p>
    <w:p w:rsidR="00B508DC" w:rsidRPr="008E7F3F" w:rsidRDefault="00B508DC" w:rsidP="00B508DC">
      <w:pPr>
        <w:pStyle w:val="ListParagraph"/>
        <w:numPr>
          <w:ilvl w:val="0"/>
          <w:numId w:val="25"/>
        </w:numPr>
        <w:rPr>
          <w:rFonts w:ascii="Book Antiqua" w:hAnsi="Book Antiqua"/>
        </w:rPr>
      </w:pPr>
      <w:r w:rsidRPr="008E7F3F">
        <w:rPr>
          <w:rFonts w:ascii="Book Antiqua" w:hAnsi="Book Antiqua"/>
        </w:rPr>
        <w:t>£21</w:t>
      </w:r>
    </w:p>
    <w:p w:rsidR="00B508DC" w:rsidRPr="008E7F3F" w:rsidRDefault="00B508DC" w:rsidP="00B508DC">
      <w:pPr>
        <w:pStyle w:val="ListParagraph"/>
        <w:numPr>
          <w:ilvl w:val="0"/>
          <w:numId w:val="25"/>
        </w:numPr>
        <w:rPr>
          <w:rFonts w:ascii="Book Antiqua" w:hAnsi="Book Antiqua"/>
          <w:b/>
        </w:rPr>
      </w:pPr>
      <w:r w:rsidRPr="008E7F3F">
        <w:rPr>
          <w:rFonts w:ascii="Book Antiqua" w:hAnsi="Book Antiqua"/>
          <w:b/>
        </w:rPr>
        <w:t>£24</w:t>
      </w:r>
    </w:p>
    <w:p w:rsidR="00B508DC" w:rsidRPr="008E7F3F" w:rsidRDefault="00B508DC" w:rsidP="00B508DC">
      <w:pPr>
        <w:pStyle w:val="ListParagraph"/>
        <w:numPr>
          <w:ilvl w:val="0"/>
          <w:numId w:val="25"/>
        </w:numPr>
        <w:rPr>
          <w:rFonts w:ascii="Book Antiqua" w:hAnsi="Book Antiqua"/>
        </w:rPr>
      </w:pPr>
      <w:r w:rsidRPr="008E7F3F">
        <w:rPr>
          <w:rFonts w:ascii="Book Antiqua" w:hAnsi="Book Antiqua"/>
        </w:rPr>
        <w:t>£31</w:t>
      </w:r>
    </w:p>
    <w:p w:rsidR="00C316BE" w:rsidRDefault="00102CE8" w:rsidP="00F34FB0">
      <w:pPr>
        <w:rPr>
          <w:rFonts w:ascii="Book Antiqua" w:hAnsi="Book Antiqua"/>
          <w:b/>
        </w:rPr>
      </w:pPr>
      <w:r w:rsidRPr="00F34FB0">
        <w:rPr>
          <w:rFonts w:ascii="Book Antiqua" w:hAnsi="Book Antiqua"/>
          <w:b/>
        </w:rPr>
        <w:t>Q</w:t>
      </w:r>
      <w:r w:rsidR="00201693" w:rsidRPr="00F34FB0">
        <w:rPr>
          <w:rFonts w:ascii="Book Antiqua" w:hAnsi="Book Antiqua"/>
          <w:b/>
        </w:rPr>
        <w:t>27</w:t>
      </w:r>
      <w:r w:rsidRPr="00F34FB0">
        <w:rPr>
          <w:rFonts w:ascii="Book Antiqua" w:hAnsi="Book Antiqua"/>
          <w:b/>
        </w:rPr>
        <w:t>:</w:t>
      </w:r>
      <w:r w:rsidR="00B508DC">
        <w:rPr>
          <w:rFonts w:ascii="Book Antiqua" w:hAnsi="Book Antiqua"/>
          <w:b/>
        </w:rPr>
        <w:t xml:space="preserve"> Lufthansika ltd has been making a new product and the time taken to produce successive units has been recorded:</w:t>
      </w:r>
    </w:p>
    <w:tbl>
      <w:tblPr>
        <w:tblStyle w:val="TableGrid"/>
        <w:tblW w:w="0" w:type="auto"/>
        <w:tblLook w:val="04A0" w:firstRow="1" w:lastRow="0" w:firstColumn="1" w:lastColumn="0" w:noHBand="0" w:noVBand="1"/>
      </w:tblPr>
      <w:tblGrid>
        <w:gridCol w:w="4788"/>
        <w:gridCol w:w="4788"/>
      </w:tblGrid>
      <w:tr w:rsidR="00E37BEC" w:rsidTr="00E37BEC">
        <w:tc>
          <w:tcPr>
            <w:tcW w:w="4788" w:type="dxa"/>
          </w:tcPr>
          <w:p w:rsidR="00E37BEC" w:rsidRDefault="00E37BEC" w:rsidP="00E37BEC">
            <w:pPr>
              <w:jc w:val="center"/>
              <w:rPr>
                <w:rFonts w:ascii="Book Antiqua" w:hAnsi="Book Antiqua"/>
                <w:b/>
              </w:rPr>
            </w:pPr>
            <w:r>
              <w:rPr>
                <w:rFonts w:ascii="Book Antiqua" w:hAnsi="Book Antiqua"/>
                <w:b/>
              </w:rPr>
              <w:t>Cumulative output (units)</w:t>
            </w:r>
          </w:p>
        </w:tc>
        <w:tc>
          <w:tcPr>
            <w:tcW w:w="4788" w:type="dxa"/>
          </w:tcPr>
          <w:p w:rsidR="00E37BEC" w:rsidRDefault="00E37BEC" w:rsidP="00E37BEC">
            <w:pPr>
              <w:jc w:val="center"/>
              <w:rPr>
                <w:rFonts w:ascii="Book Antiqua" w:hAnsi="Book Antiqua"/>
                <w:b/>
              </w:rPr>
            </w:pPr>
            <w:r>
              <w:rPr>
                <w:rFonts w:ascii="Book Antiqua" w:hAnsi="Book Antiqua"/>
                <w:b/>
              </w:rPr>
              <w:t>Total hours taken</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2</w:t>
            </w:r>
          </w:p>
        </w:tc>
        <w:tc>
          <w:tcPr>
            <w:tcW w:w="4788" w:type="dxa"/>
          </w:tcPr>
          <w:p w:rsidR="00E37BEC" w:rsidRDefault="00E37BEC" w:rsidP="00E37BEC">
            <w:pPr>
              <w:jc w:val="center"/>
              <w:rPr>
                <w:rFonts w:ascii="Book Antiqua" w:hAnsi="Book Antiqua"/>
                <w:b/>
              </w:rPr>
            </w:pPr>
            <w:r>
              <w:rPr>
                <w:rFonts w:ascii="Book Antiqua" w:hAnsi="Book Antiqua"/>
                <w:b/>
              </w:rPr>
              <w:t>500</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3</w:t>
            </w:r>
          </w:p>
        </w:tc>
        <w:tc>
          <w:tcPr>
            <w:tcW w:w="4788" w:type="dxa"/>
          </w:tcPr>
          <w:p w:rsidR="00E37BEC" w:rsidRDefault="00E37BEC" w:rsidP="00E37BEC">
            <w:pPr>
              <w:jc w:val="center"/>
              <w:rPr>
                <w:rFonts w:ascii="Book Antiqua" w:hAnsi="Book Antiqua"/>
                <w:b/>
              </w:rPr>
            </w:pPr>
            <w:r>
              <w:rPr>
                <w:rFonts w:ascii="Book Antiqua" w:hAnsi="Book Antiqua"/>
                <w:b/>
              </w:rPr>
              <w:t>635</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4</w:t>
            </w:r>
          </w:p>
        </w:tc>
        <w:tc>
          <w:tcPr>
            <w:tcW w:w="4788" w:type="dxa"/>
          </w:tcPr>
          <w:p w:rsidR="00E37BEC" w:rsidRDefault="00E37BEC" w:rsidP="00E37BEC">
            <w:pPr>
              <w:jc w:val="center"/>
              <w:rPr>
                <w:rFonts w:ascii="Book Antiqua" w:hAnsi="Book Antiqua"/>
                <w:b/>
              </w:rPr>
            </w:pPr>
            <w:r>
              <w:rPr>
                <w:rFonts w:ascii="Book Antiqua" w:hAnsi="Book Antiqua"/>
                <w:b/>
              </w:rPr>
              <w:t>750</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6</w:t>
            </w:r>
          </w:p>
        </w:tc>
        <w:tc>
          <w:tcPr>
            <w:tcW w:w="4788" w:type="dxa"/>
          </w:tcPr>
          <w:p w:rsidR="00E37BEC" w:rsidRDefault="00E37BEC" w:rsidP="00E37BEC">
            <w:pPr>
              <w:jc w:val="center"/>
              <w:rPr>
                <w:rFonts w:ascii="Book Antiqua" w:hAnsi="Book Antiqua"/>
                <w:b/>
              </w:rPr>
            </w:pPr>
            <w:r>
              <w:rPr>
                <w:rFonts w:ascii="Book Antiqua" w:hAnsi="Book Antiqua"/>
                <w:b/>
              </w:rPr>
              <w:t>951</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8</w:t>
            </w:r>
          </w:p>
        </w:tc>
        <w:tc>
          <w:tcPr>
            <w:tcW w:w="4788" w:type="dxa"/>
          </w:tcPr>
          <w:p w:rsidR="00E37BEC" w:rsidRDefault="00E37BEC" w:rsidP="00E37BEC">
            <w:pPr>
              <w:jc w:val="center"/>
              <w:rPr>
                <w:rFonts w:ascii="Book Antiqua" w:hAnsi="Book Antiqua"/>
                <w:b/>
              </w:rPr>
            </w:pPr>
            <w:r>
              <w:rPr>
                <w:rFonts w:ascii="Book Antiqua" w:hAnsi="Book Antiqua"/>
                <w:b/>
              </w:rPr>
              <w:t>1,125</w:t>
            </w:r>
          </w:p>
        </w:tc>
      </w:tr>
    </w:tbl>
    <w:p w:rsidR="00B508DC" w:rsidRDefault="00B508DC" w:rsidP="00F34FB0">
      <w:pPr>
        <w:rPr>
          <w:rFonts w:ascii="Book Antiqua" w:hAnsi="Book Antiqua"/>
          <w:b/>
        </w:rPr>
      </w:pPr>
    </w:p>
    <w:p w:rsidR="00E37BEC" w:rsidRDefault="00E37BEC" w:rsidP="00F34FB0">
      <w:pPr>
        <w:rPr>
          <w:rFonts w:ascii="Book Antiqua" w:hAnsi="Book Antiqua"/>
          <w:b/>
        </w:rPr>
      </w:pPr>
      <w:r>
        <w:rPr>
          <w:rFonts w:ascii="Book Antiqua" w:hAnsi="Book Antiqua"/>
          <w:b/>
        </w:rPr>
        <w:t xml:space="preserve">Which one of the following Learning Curve rates is the company experiencing? </w:t>
      </w:r>
    </w:p>
    <w:p w:rsidR="00E37BEC" w:rsidRPr="008E7F3F" w:rsidRDefault="00E37BEC" w:rsidP="00E37BEC">
      <w:pPr>
        <w:pStyle w:val="ListParagraph"/>
        <w:numPr>
          <w:ilvl w:val="0"/>
          <w:numId w:val="27"/>
        </w:numPr>
        <w:rPr>
          <w:rFonts w:ascii="Book Antiqua" w:hAnsi="Book Antiqua"/>
        </w:rPr>
      </w:pPr>
      <w:r w:rsidRPr="008E7F3F">
        <w:rPr>
          <w:rFonts w:ascii="Book Antiqua" w:hAnsi="Book Antiqua"/>
        </w:rPr>
        <w:t>50%</w:t>
      </w:r>
    </w:p>
    <w:p w:rsidR="00E37BEC" w:rsidRPr="008E7F3F" w:rsidRDefault="00E37BEC" w:rsidP="00E37BEC">
      <w:pPr>
        <w:pStyle w:val="ListParagraph"/>
        <w:numPr>
          <w:ilvl w:val="0"/>
          <w:numId w:val="27"/>
        </w:numPr>
        <w:rPr>
          <w:rFonts w:ascii="Book Antiqua" w:hAnsi="Book Antiqua"/>
        </w:rPr>
      </w:pPr>
      <w:r w:rsidRPr="008E7F3F">
        <w:rPr>
          <w:rFonts w:ascii="Book Antiqua" w:hAnsi="Book Antiqua"/>
        </w:rPr>
        <w:t>60%</w:t>
      </w:r>
    </w:p>
    <w:p w:rsidR="00E37BEC" w:rsidRPr="008E7F3F" w:rsidRDefault="00E37BEC" w:rsidP="00E37BEC">
      <w:pPr>
        <w:pStyle w:val="ListParagraph"/>
        <w:numPr>
          <w:ilvl w:val="0"/>
          <w:numId w:val="27"/>
        </w:numPr>
        <w:rPr>
          <w:rFonts w:ascii="Book Antiqua" w:hAnsi="Book Antiqua"/>
        </w:rPr>
      </w:pPr>
      <w:r w:rsidRPr="008E7F3F">
        <w:rPr>
          <w:rFonts w:ascii="Book Antiqua" w:hAnsi="Book Antiqua"/>
        </w:rPr>
        <w:t>70%</w:t>
      </w:r>
    </w:p>
    <w:p w:rsidR="00E37BEC" w:rsidRPr="008E7F3F" w:rsidRDefault="00E37BEC" w:rsidP="00E37BEC">
      <w:pPr>
        <w:pStyle w:val="ListParagraph"/>
        <w:numPr>
          <w:ilvl w:val="0"/>
          <w:numId w:val="27"/>
        </w:numPr>
        <w:rPr>
          <w:rFonts w:ascii="Book Antiqua" w:hAnsi="Book Antiqua"/>
          <w:b/>
        </w:rPr>
      </w:pPr>
      <w:r w:rsidRPr="008E7F3F">
        <w:rPr>
          <w:rFonts w:ascii="Book Antiqua" w:hAnsi="Book Antiqua"/>
          <w:b/>
        </w:rPr>
        <w:t>75%</w:t>
      </w:r>
    </w:p>
    <w:p w:rsidR="00A21D2E" w:rsidRPr="00822850" w:rsidRDefault="00102CE8" w:rsidP="00A21D2E">
      <w:pPr>
        <w:rPr>
          <w:rFonts w:ascii="Book Antiqua" w:hAnsi="Book Antiqua"/>
        </w:rPr>
      </w:pPr>
      <w:r w:rsidRPr="00102CE8">
        <w:rPr>
          <w:rFonts w:ascii="Book Antiqua" w:hAnsi="Book Antiqua"/>
          <w:b/>
        </w:rPr>
        <w:t>Q</w:t>
      </w:r>
      <w:r w:rsidR="00201693">
        <w:rPr>
          <w:rFonts w:ascii="Book Antiqua" w:hAnsi="Book Antiqua"/>
          <w:b/>
        </w:rPr>
        <w:t>28</w:t>
      </w:r>
      <w:r w:rsidRPr="00102CE8">
        <w:rPr>
          <w:rFonts w:ascii="Book Antiqua" w:hAnsi="Book Antiqua"/>
          <w:b/>
        </w:rPr>
        <w:t>:</w:t>
      </w:r>
      <w:r w:rsidR="00A21D2E">
        <w:rPr>
          <w:rFonts w:ascii="Book Antiqua" w:hAnsi="Book Antiqua"/>
          <w:b/>
        </w:rPr>
        <w:t xml:space="preserve"> </w:t>
      </w:r>
      <w:r w:rsidR="00A21D2E" w:rsidRPr="00822850">
        <w:rPr>
          <w:rFonts w:ascii="Book Antiqua" w:hAnsi="Book Antiqua"/>
        </w:rPr>
        <w:t xml:space="preserve">Which of the following inventory valuation method results in a cost of sales value which is closest to the economic value? </w:t>
      </w:r>
    </w:p>
    <w:p w:rsidR="00A21D2E" w:rsidRPr="008E7F3F" w:rsidRDefault="00A21D2E" w:rsidP="00A21D2E">
      <w:pPr>
        <w:pStyle w:val="ListParagraph"/>
        <w:numPr>
          <w:ilvl w:val="0"/>
          <w:numId w:val="3"/>
        </w:numPr>
        <w:rPr>
          <w:rFonts w:ascii="Book Antiqua" w:hAnsi="Book Antiqua"/>
          <w:b/>
        </w:rPr>
      </w:pPr>
      <w:r w:rsidRPr="008E7F3F">
        <w:rPr>
          <w:rFonts w:ascii="Book Antiqua" w:hAnsi="Book Antiqua"/>
          <w:b/>
        </w:rPr>
        <w:t xml:space="preserve">FIFO </w:t>
      </w:r>
    </w:p>
    <w:p w:rsidR="00A21D2E" w:rsidRPr="00822850" w:rsidRDefault="00A21D2E" w:rsidP="00A21D2E">
      <w:pPr>
        <w:pStyle w:val="ListParagraph"/>
        <w:numPr>
          <w:ilvl w:val="0"/>
          <w:numId w:val="3"/>
        </w:numPr>
        <w:rPr>
          <w:rFonts w:ascii="Book Antiqua" w:hAnsi="Book Antiqua"/>
        </w:rPr>
      </w:pPr>
      <w:r w:rsidRPr="00822850">
        <w:rPr>
          <w:rFonts w:ascii="Book Antiqua" w:hAnsi="Book Antiqua"/>
        </w:rPr>
        <w:t xml:space="preserve">LIFO </w:t>
      </w:r>
    </w:p>
    <w:p w:rsidR="00A21D2E" w:rsidRPr="00822850" w:rsidRDefault="00A21D2E" w:rsidP="00A21D2E">
      <w:pPr>
        <w:pStyle w:val="ListParagraph"/>
        <w:numPr>
          <w:ilvl w:val="0"/>
          <w:numId w:val="3"/>
        </w:numPr>
        <w:rPr>
          <w:rFonts w:ascii="Book Antiqua" w:hAnsi="Book Antiqua"/>
        </w:rPr>
      </w:pPr>
      <w:r>
        <w:rPr>
          <w:rFonts w:ascii="Book Antiqua" w:hAnsi="Book Antiqua"/>
        </w:rPr>
        <w:t>H</w:t>
      </w:r>
      <w:r w:rsidRPr="00822850">
        <w:rPr>
          <w:rFonts w:ascii="Book Antiqua" w:hAnsi="Book Antiqua"/>
        </w:rPr>
        <w:t>IFO</w:t>
      </w:r>
    </w:p>
    <w:p w:rsidR="00A21D2E" w:rsidRPr="00822850" w:rsidRDefault="00A21D2E" w:rsidP="00A21D2E">
      <w:pPr>
        <w:pStyle w:val="ListParagraph"/>
        <w:numPr>
          <w:ilvl w:val="0"/>
          <w:numId w:val="3"/>
        </w:numPr>
        <w:rPr>
          <w:rFonts w:ascii="Book Antiqua" w:hAnsi="Book Antiqua"/>
        </w:rPr>
      </w:pPr>
      <w:r w:rsidRPr="00822850">
        <w:rPr>
          <w:rFonts w:ascii="Book Antiqua" w:hAnsi="Book Antiqua"/>
        </w:rPr>
        <w:t>Weighted average</w:t>
      </w:r>
    </w:p>
    <w:p w:rsidR="00A21D2E" w:rsidRDefault="00A21D2E" w:rsidP="00C316BE">
      <w:pPr>
        <w:rPr>
          <w:rFonts w:ascii="Book Antiqua" w:hAnsi="Book Antiqua"/>
          <w:b/>
        </w:rPr>
      </w:pPr>
    </w:p>
    <w:p w:rsidR="00C316BE" w:rsidRPr="00102CE8" w:rsidRDefault="00C316BE" w:rsidP="00C316BE">
      <w:pPr>
        <w:rPr>
          <w:rFonts w:ascii="Book Antiqua" w:hAnsi="Book Antiqua"/>
          <w:b/>
        </w:rPr>
      </w:pPr>
      <w:r w:rsidRPr="00102CE8">
        <w:rPr>
          <w:rFonts w:ascii="Book Antiqua" w:hAnsi="Book Antiqua"/>
          <w:b/>
        </w:rPr>
        <w:lastRenderedPageBreak/>
        <w:t xml:space="preserve">Data for Question </w:t>
      </w:r>
      <w:r w:rsidR="00201693">
        <w:rPr>
          <w:rFonts w:ascii="Book Antiqua" w:hAnsi="Book Antiqua"/>
          <w:b/>
        </w:rPr>
        <w:t>29 and 30</w:t>
      </w:r>
    </w:p>
    <w:p w:rsidR="00C316BE" w:rsidRPr="00C316BE" w:rsidRDefault="00C316BE" w:rsidP="00C316BE">
      <w:pPr>
        <w:rPr>
          <w:rFonts w:ascii="Book Antiqua" w:hAnsi="Book Antiqua"/>
        </w:rPr>
      </w:pPr>
      <w:r w:rsidRPr="00C316BE">
        <w:rPr>
          <w:rFonts w:ascii="Book Antiqua" w:hAnsi="Book Antiqua"/>
        </w:rPr>
        <w:t>Roll and Maul Ltd. is having serious problems in obtaining supplies of raw material M, which is used in the four products that it makes. The company has current stocks of M amounting to 15000kilos, which costs £60000. Expected demand, selling prices and costs for each of the four products are as follows:</w:t>
      </w:r>
    </w:p>
    <w:tbl>
      <w:tblPr>
        <w:tblStyle w:val="TableGrid"/>
        <w:tblW w:w="0" w:type="auto"/>
        <w:tblLook w:val="04A0" w:firstRow="1" w:lastRow="0" w:firstColumn="1" w:lastColumn="0" w:noHBand="0" w:noVBand="1"/>
      </w:tblPr>
      <w:tblGrid>
        <w:gridCol w:w="1915"/>
        <w:gridCol w:w="1915"/>
        <w:gridCol w:w="1915"/>
        <w:gridCol w:w="1915"/>
        <w:gridCol w:w="1916"/>
      </w:tblGrid>
      <w:tr w:rsidR="00C316BE" w:rsidRPr="00C316BE" w:rsidTr="008D5547">
        <w:tc>
          <w:tcPr>
            <w:tcW w:w="1915" w:type="dxa"/>
          </w:tcPr>
          <w:p w:rsidR="00C316BE" w:rsidRPr="00C316BE" w:rsidRDefault="00C316BE" w:rsidP="008D5547">
            <w:pPr>
              <w:rPr>
                <w:rFonts w:ascii="Book Antiqua" w:hAnsi="Book Antiqua"/>
              </w:rPr>
            </w:pPr>
            <w:r w:rsidRPr="00C316BE">
              <w:rPr>
                <w:rFonts w:ascii="Book Antiqua" w:hAnsi="Book Antiqua"/>
              </w:rPr>
              <w:t xml:space="preserve">Product </w:t>
            </w:r>
          </w:p>
        </w:tc>
        <w:tc>
          <w:tcPr>
            <w:tcW w:w="1915" w:type="dxa"/>
          </w:tcPr>
          <w:p w:rsidR="00C316BE" w:rsidRPr="00C316BE" w:rsidRDefault="00C316BE" w:rsidP="008D5547">
            <w:pPr>
              <w:rPr>
                <w:rFonts w:ascii="Book Antiqua" w:hAnsi="Book Antiqua"/>
              </w:rPr>
            </w:pPr>
            <w:r w:rsidRPr="00C316BE">
              <w:rPr>
                <w:rFonts w:ascii="Book Antiqua" w:hAnsi="Book Antiqua"/>
              </w:rPr>
              <w:t>Kilos of material M per unit of product</w:t>
            </w:r>
          </w:p>
        </w:tc>
        <w:tc>
          <w:tcPr>
            <w:tcW w:w="1915" w:type="dxa"/>
          </w:tcPr>
          <w:p w:rsidR="00C316BE" w:rsidRPr="00C316BE" w:rsidRDefault="00C316BE" w:rsidP="008D5547">
            <w:pPr>
              <w:rPr>
                <w:rFonts w:ascii="Book Antiqua" w:hAnsi="Book Antiqua"/>
              </w:rPr>
            </w:pPr>
            <w:r w:rsidRPr="00C316BE">
              <w:rPr>
                <w:rFonts w:ascii="Book Antiqua" w:hAnsi="Book Antiqua"/>
              </w:rPr>
              <w:t>Labour and material overhead cost per unit</w:t>
            </w:r>
          </w:p>
        </w:tc>
        <w:tc>
          <w:tcPr>
            <w:tcW w:w="1915" w:type="dxa"/>
          </w:tcPr>
          <w:p w:rsidR="00C316BE" w:rsidRPr="00C316BE" w:rsidRDefault="00C316BE" w:rsidP="008D5547">
            <w:pPr>
              <w:rPr>
                <w:rFonts w:ascii="Book Antiqua" w:hAnsi="Book Antiqua"/>
              </w:rPr>
            </w:pPr>
            <w:r w:rsidRPr="00C316BE">
              <w:rPr>
                <w:rFonts w:ascii="Book Antiqua" w:hAnsi="Book Antiqua"/>
              </w:rPr>
              <w:t>Sales price per unit</w:t>
            </w:r>
          </w:p>
        </w:tc>
        <w:tc>
          <w:tcPr>
            <w:tcW w:w="1916" w:type="dxa"/>
          </w:tcPr>
          <w:p w:rsidR="00C316BE" w:rsidRPr="00C316BE" w:rsidRDefault="00C316BE" w:rsidP="008D5547">
            <w:pPr>
              <w:rPr>
                <w:rFonts w:ascii="Book Antiqua" w:hAnsi="Book Antiqua"/>
              </w:rPr>
            </w:pPr>
            <w:r w:rsidRPr="00C316BE">
              <w:rPr>
                <w:rFonts w:ascii="Book Antiqua" w:hAnsi="Book Antiqua"/>
              </w:rPr>
              <w:t>Budgeted sales demand in the period</w:t>
            </w:r>
          </w:p>
        </w:tc>
      </w:tr>
      <w:tr w:rsidR="00C316BE" w:rsidRPr="00C316BE" w:rsidTr="008D5547">
        <w:tc>
          <w:tcPr>
            <w:tcW w:w="1915" w:type="dxa"/>
          </w:tcPr>
          <w:p w:rsidR="00C316BE" w:rsidRPr="00C316BE" w:rsidRDefault="00C316BE" w:rsidP="008D5547">
            <w:pPr>
              <w:rPr>
                <w:rFonts w:ascii="Book Antiqua" w:hAnsi="Book Antiqua"/>
              </w:rPr>
            </w:pPr>
          </w:p>
        </w:tc>
        <w:tc>
          <w:tcPr>
            <w:tcW w:w="1915" w:type="dxa"/>
          </w:tcPr>
          <w:p w:rsidR="00C316BE" w:rsidRPr="00C316BE" w:rsidRDefault="00C316BE" w:rsidP="008D5547">
            <w:pPr>
              <w:jc w:val="center"/>
              <w:rPr>
                <w:rFonts w:ascii="Book Antiqua" w:hAnsi="Book Antiqua"/>
              </w:rPr>
            </w:pPr>
            <w:r w:rsidRPr="00C316BE">
              <w:rPr>
                <w:rFonts w:ascii="Book Antiqua" w:hAnsi="Book Antiqua"/>
              </w:rPr>
              <w:t>KG</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Units</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W</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0.7</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15</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22</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8000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X</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0.5</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8</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14</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7200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Y</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12</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23</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12000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Z</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1.5</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22</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10000</w:t>
            </w:r>
          </w:p>
        </w:tc>
      </w:tr>
    </w:tbl>
    <w:p w:rsidR="00C316BE" w:rsidRPr="00C316BE" w:rsidRDefault="00C316BE" w:rsidP="00C316BE">
      <w:pPr>
        <w:jc w:val="center"/>
        <w:rPr>
          <w:rFonts w:ascii="Book Antiqua" w:hAnsi="Book Antiqua"/>
        </w:rPr>
      </w:pPr>
    </w:p>
    <w:p w:rsidR="00C316BE" w:rsidRPr="00C316BE" w:rsidRDefault="00F51AA8" w:rsidP="00C316BE">
      <w:pPr>
        <w:rPr>
          <w:rFonts w:ascii="Book Antiqua" w:hAnsi="Book Antiqua"/>
        </w:rPr>
      </w:pPr>
      <w:r w:rsidRPr="00102CE8">
        <w:rPr>
          <w:rFonts w:ascii="Book Antiqua" w:hAnsi="Book Antiqua"/>
          <w:b/>
        </w:rPr>
        <w:t>Q</w:t>
      </w:r>
      <w:r w:rsidR="004031E3">
        <w:rPr>
          <w:rFonts w:ascii="Book Antiqua" w:hAnsi="Book Antiqua"/>
          <w:b/>
        </w:rPr>
        <w:t>29</w:t>
      </w:r>
      <w:r w:rsidRPr="00102CE8">
        <w:rPr>
          <w:rFonts w:ascii="Book Antiqua" w:hAnsi="Book Antiqua"/>
          <w:b/>
        </w:rPr>
        <w:t>:</w:t>
      </w:r>
      <w:r w:rsidRPr="00C316BE">
        <w:rPr>
          <w:rFonts w:ascii="Book Antiqua" w:hAnsi="Book Antiqua"/>
        </w:rPr>
        <w:t xml:space="preserve"> </w:t>
      </w:r>
      <w:r w:rsidR="00C316BE" w:rsidRPr="00C316BE">
        <w:rPr>
          <w:rFonts w:ascii="Book Antiqua" w:hAnsi="Book Antiqua"/>
        </w:rPr>
        <w:t>If Roll and Maul Ltd. Cannot obtain any further supplies of material M in the period, what quantities of the products should be produced in order to maximize the period profits.</w:t>
      </w:r>
    </w:p>
    <w:tbl>
      <w:tblPr>
        <w:tblStyle w:val="TableGrid"/>
        <w:tblW w:w="0" w:type="auto"/>
        <w:tblLook w:val="04A0" w:firstRow="1" w:lastRow="0" w:firstColumn="1" w:lastColumn="0" w:noHBand="0" w:noVBand="1"/>
      </w:tblPr>
      <w:tblGrid>
        <w:gridCol w:w="1915"/>
        <w:gridCol w:w="1915"/>
        <w:gridCol w:w="1915"/>
        <w:gridCol w:w="1915"/>
        <w:gridCol w:w="1916"/>
      </w:tblGrid>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 xml:space="preserve"> </w:t>
            </w:r>
            <w:r w:rsidRPr="00C316BE">
              <w:rPr>
                <w:rFonts w:ascii="Book Antiqua" w:hAnsi="Book Antiqua"/>
              </w:rPr>
              <w:tab/>
            </w:r>
          </w:p>
        </w:tc>
        <w:tc>
          <w:tcPr>
            <w:tcW w:w="1915" w:type="dxa"/>
          </w:tcPr>
          <w:p w:rsidR="00C316BE" w:rsidRPr="00C316BE" w:rsidRDefault="00C316BE" w:rsidP="008D5547">
            <w:pPr>
              <w:jc w:val="center"/>
              <w:rPr>
                <w:rFonts w:ascii="Book Antiqua" w:hAnsi="Book Antiqua"/>
              </w:rPr>
            </w:pPr>
            <w:r w:rsidRPr="00C316BE">
              <w:rPr>
                <w:rFonts w:ascii="Book Antiqua" w:hAnsi="Book Antiqua"/>
              </w:rPr>
              <w:t>Units of W</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Units of X</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Units of Y</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Units of Z</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A</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4000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6400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6000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B</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8000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9400</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C</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12000</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2000</w:t>
            </w:r>
          </w:p>
        </w:tc>
      </w:tr>
      <w:tr w:rsidR="00C316BE" w:rsidRPr="00C316BE" w:rsidTr="008D5547">
        <w:tc>
          <w:tcPr>
            <w:tcW w:w="1915" w:type="dxa"/>
          </w:tcPr>
          <w:p w:rsidR="00C316BE" w:rsidRPr="008E7F3F" w:rsidRDefault="00C316BE" w:rsidP="008D5547">
            <w:pPr>
              <w:jc w:val="center"/>
              <w:rPr>
                <w:rFonts w:ascii="Book Antiqua" w:hAnsi="Book Antiqua"/>
                <w:b/>
              </w:rPr>
            </w:pPr>
            <w:r w:rsidRPr="008E7F3F">
              <w:rPr>
                <w:rFonts w:ascii="Book Antiqua" w:hAnsi="Book Antiqua"/>
                <w:b/>
              </w:rPr>
              <w:t>D</w:t>
            </w:r>
          </w:p>
        </w:tc>
        <w:tc>
          <w:tcPr>
            <w:tcW w:w="1915" w:type="dxa"/>
          </w:tcPr>
          <w:p w:rsidR="00C316BE" w:rsidRPr="008E7F3F" w:rsidRDefault="00C316BE" w:rsidP="008D5547">
            <w:pPr>
              <w:jc w:val="center"/>
              <w:rPr>
                <w:rFonts w:ascii="Book Antiqua" w:hAnsi="Book Antiqua"/>
                <w:b/>
              </w:rPr>
            </w:pPr>
            <w:r w:rsidRPr="008E7F3F">
              <w:rPr>
                <w:rFonts w:ascii="Book Antiqua" w:hAnsi="Book Antiqua"/>
                <w:b/>
              </w:rPr>
              <w:t>0</w:t>
            </w:r>
          </w:p>
        </w:tc>
        <w:tc>
          <w:tcPr>
            <w:tcW w:w="1915" w:type="dxa"/>
          </w:tcPr>
          <w:p w:rsidR="00C316BE" w:rsidRPr="008E7F3F" w:rsidRDefault="00C316BE" w:rsidP="008D5547">
            <w:pPr>
              <w:jc w:val="center"/>
              <w:rPr>
                <w:rFonts w:ascii="Book Antiqua" w:hAnsi="Book Antiqua"/>
                <w:b/>
              </w:rPr>
            </w:pPr>
            <w:r w:rsidRPr="008E7F3F">
              <w:rPr>
                <w:rFonts w:ascii="Book Antiqua" w:hAnsi="Book Antiqua"/>
                <w:b/>
              </w:rPr>
              <w:t>7200</w:t>
            </w:r>
          </w:p>
        </w:tc>
        <w:tc>
          <w:tcPr>
            <w:tcW w:w="1915" w:type="dxa"/>
          </w:tcPr>
          <w:p w:rsidR="00C316BE" w:rsidRPr="008E7F3F" w:rsidRDefault="00C316BE" w:rsidP="008D5547">
            <w:pPr>
              <w:jc w:val="center"/>
              <w:rPr>
                <w:rFonts w:ascii="Book Antiqua" w:hAnsi="Book Antiqua"/>
                <w:b/>
              </w:rPr>
            </w:pPr>
            <w:r w:rsidRPr="008E7F3F">
              <w:rPr>
                <w:rFonts w:ascii="Book Antiqua" w:hAnsi="Book Antiqua"/>
                <w:b/>
              </w:rPr>
              <w:t>11400</w:t>
            </w:r>
          </w:p>
        </w:tc>
        <w:tc>
          <w:tcPr>
            <w:tcW w:w="1916" w:type="dxa"/>
          </w:tcPr>
          <w:p w:rsidR="00C316BE" w:rsidRPr="008E7F3F" w:rsidRDefault="00C316BE" w:rsidP="008D5547">
            <w:pPr>
              <w:jc w:val="center"/>
              <w:rPr>
                <w:rFonts w:ascii="Book Antiqua" w:hAnsi="Book Antiqua"/>
                <w:b/>
              </w:rPr>
            </w:pPr>
            <w:r w:rsidRPr="008E7F3F">
              <w:rPr>
                <w:rFonts w:ascii="Book Antiqua" w:hAnsi="Book Antiqua"/>
                <w:b/>
              </w:rPr>
              <w:t>0</w:t>
            </w:r>
          </w:p>
        </w:tc>
      </w:tr>
    </w:tbl>
    <w:p w:rsidR="00F51AA8" w:rsidRDefault="00F51AA8" w:rsidP="00F51AA8">
      <w:pPr>
        <w:rPr>
          <w:rFonts w:ascii="Book Antiqua" w:hAnsi="Book Antiqua"/>
        </w:rPr>
      </w:pPr>
    </w:p>
    <w:p w:rsidR="00F51AA8" w:rsidRPr="00C316BE" w:rsidRDefault="00F51AA8" w:rsidP="00F51AA8">
      <w:pPr>
        <w:rPr>
          <w:rFonts w:ascii="Book Antiqua" w:hAnsi="Book Antiqua"/>
        </w:rPr>
      </w:pPr>
      <w:r>
        <w:rPr>
          <w:rFonts w:ascii="Book Antiqua" w:hAnsi="Book Antiqua"/>
          <w:b/>
        </w:rPr>
        <w:t>Q</w:t>
      </w:r>
      <w:r w:rsidR="00201693">
        <w:rPr>
          <w:rFonts w:ascii="Book Antiqua" w:hAnsi="Book Antiqua"/>
          <w:b/>
        </w:rPr>
        <w:t>30</w:t>
      </w:r>
      <w:r w:rsidRPr="00102CE8">
        <w:rPr>
          <w:rFonts w:ascii="Book Antiqua" w:hAnsi="Book Antiqua"/>
          <w:b/>
        </w:rPr>
        <w:t>:</w:t>
      </w:r>
      <w:r w:rsidR="004031E3">
        <w:rPr>
          <w:rFonts w:ascii="Book Antiqua" w:hAnsi="Book Antiqua"/>
          <w:b/>
        </w:rPr>
        <w:t xml:space="preserve"> </w:t>
      </w:r>
      <w:r w:rsidRPr="00C316BE">
        <w:rPr>
          <w:rFonts w:ascii="Book Antiqua" w:hAnsi="Book Antiqua"/>
        </w:rPr>
        <w:t>If Roll and Maul can obtain supplies of material M, but at a price of £9.50 per kilo, how many kilos the company should purchase in the period in order to maximize profits? (It can be assumed that the price of the material will subsequently fall to £4 per kilo in future periods).</w:t>
      </w:r>
    </w:p>
    <w:p w:rsidR="00F51AA8" w:rsidRPr="00C316BE" w:rsidRDefault="00F51AA8" w:rsidP="00F51AA8">
      <w:pPr>
        <w:pStyle w:val="ListParagraph"/>
        <w:numPr>
          <w:ilvl w:val="0"/>
          <w:numId w:val="24"/>
        </w:numPr>
        <w:rPr>
          <w:rFonts w:ascii="Book Antiqua" w:hAnsi="Book Antiqua"/>
        </w:rPr>
      </w:pPr>
      <w:r w:rsidRPr="00C316BE">
        <w:rPr>
          <w:rFonts w:ascii="Book Antiqua" w:hAnsi="Book Antiqua"/>
        </w:rPr>
        <w:t>None</w:t>
      </w:r>
    </w:p>
    <w:p w:rsidR="00F51AA8" w:rsidRPr="00C316BE" w:rsidRDefault="00F51AA8" w:rsidP="00F51AA8">
      <w:pPr>
        <w:pStyle w:val="ListParagraph"/>
        <w:numPr>
          <w:ilvl w:val="0"/>
          <w:numId w:val="24"/>
        </w:numPr>
        <w:rPr>
          <w:rFonts w:ascii="Book Antiqua" w:hAnsi="Book Antiqua"/>
        </w:rPr>
      </w:pPr>
      <w:r w:rsidRPr="00C316BE">
        <w:rPr>
          <w:rFonts w:ascii="Book Antiqua" w:hAnsi="Book Antiqua"/>
        </w:rPr>
        <w:t>600 kilos</w:t>
      </w:r>
    </w:p>
    <w:p w:rsidR="00F51AA8" w:rsidRPr="008E7F3F" w:rsidRDefault="00F51AA8" w:rsidP="00F51AA8">
      <w:pPr>
        <w:pStyle w:val="ListParagraph"/>
        <w:numPr>
          <w:ilvl w:val="0"/>
          <w:numId w:val="24"/>
        </w:numPr>
        <w:rPr>
          <w:rFonts w:ascii="Book Antiqua" w:hAnsi="Book Antiqua"/>
          <w:b/>
        </w:rPr>
      </w:pPr>
      <w:r w:rsidRPr="008E7F3F">
        <w:rPr>
          <w:rFonts w:ascii="Book Antiqua" w:hAnsi="Book Antiqua"/>
          <w:b/>
        </w:rPr>
        <w:t>6200 kilos</w:t>
      </w:r>
    </w:p>
    <w:p w:rsidR="00F51AA8" w:rsidRPr="00C316BE" w:rsidRDefault="00F51AA8" w:rsidP="00F51AA8">
      <w:pPr>
        <w:pStyle w:val="ListParagraph"/>
        <w:numPr>
          <w:ilvl w:val="0"/>
          <w:numId w:val="24"/>
        </w:numPr>
        <w:rPr>
          <w:rFonts w:ascii="Book Antiqua" w:hAnsi="Book Antiqua"/>
        </w:rPr>
      </w:pPr>
      <w:r w:rsidRPr="00C316BE">
        <w:rPr>
          <w:rFonts w:ascii="Book Antiqua" w:hAnsi="Book Antiqua"/>
        </w:rPr>
        <w:t>21200 kilos</w:t>
      </w:r>
    </w:p>
    <w:p w:rsidR="00C316BE" w:rsidRPr="00102CE8" w:rsidRDefault="00102CE8" w:rsidP="00C316BE">
      <w:pPr>
        <w:rPr>
          <w:rFonts w:ascii="Book Antiqua" w:hAnsi="Book Antiqua"/>
          <w:b/>
        </w:rPr>
      </w:pPr>
      <w:r>
        <w:rPr>
          <w:rFonts w:ascii="Book Antiqua" w:hAnsi="Book Antiqua"/>
          <w:b/>
        </w:rPr>
        <w:t xml:space="preserve">Data for Question </w:t>
      </w:r>
      <w:r w:rsidR="00201693">
        <w:rPr>
          <w:rFonts w:ascii="Book Antiqua" w:hAnsi="Book Antiqua"/>
          <w:b/>
        </w:rPr>
        <w:t>31 and 32</w:t>
      </w:r>
    </w:p>
    <w:p w:rsidR="00C316BE" w:rsidRPr="00C316BE" w:rsidRDefault="00C316BE" w:rsidP="00C316BE">
      <w:pPr>
        <w:rPr>
          <w:rFonts w:ascii="Book Antiqua" w:hAnsi="Book Antiqua"/>
        </w:rPr>
      </w:pPr>
      <w:r w:rsidRPr="00C316BE">
        <w:rPr>
          <w:rFonts w:ascii="Book Antiqua" w:hAnsi="Book Antiqua"/>
        </w:rPr>
        <w:t>Battenball Ltd. Manufactures three products using the same direct labour force. Budgeted data is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C316BE" w:rsidRPr="00C316BE" w:rsidTr="008D5547">
        <w:tc>
          <w:tcPr>
            <w:tcW w:w="2394" w:type="dxa"/>
          </w:tcPr>
          <w:p w:rsidR="00C316BE" w:rsidRPr="00C316BE" w:rsidRDefault="00C316BE" w:rsidP="008D5547">
            <w:pPr>
              <w:jc w:val="center"/>
              <w:rPr>
                <w:rFonts w:ascii="Book Antiqua" w:hAnsi="Book Antiqua"/>
              </w:rPr>
            </w:pPr>
          </w:p>
        </w:tc>
        <w:tc>
          <w:tcPr>
            <w:tcW w:w="2394" w:type="dxa"/>
          </w:tcPr>
          <w:p w:rsidR="00C316BE" w:rsidRPr="00C316BE" w:rsidRDefault="00C316BE" w:rsidP="008D5547">
            <w:pPr>
              <w:jc w:val="center"/>
              <w:rPr>
                <w:rFonts w:ascii="Book Antiqua" w:hAnsi="Book Antiqua"/>
              </w:rPr>
            </w:pPr>
            <w:r w:rsidRPr="00C316BE">
              <w:rPr>
                <w:rFonts w:ascii="Book Antiqua" w:hAnsi="Book Antiqua"/>
              </w:rPr>
              <w:t>Product X (£)</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Product Y (£)</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Product Z (£)</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Sale price per unit</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8</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18</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22</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Variable cost per unit</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6.5</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12</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15</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Fixed cost per unit</w:t>
            </w:r>
          </w:p>
        </w:tc>
        <w:tc>
          <w:tcPr>
            <w:tcW w:w="2394" w:type="dxa"/>
            <w:tcBorders>
              <w:bottom w:val="single" w:sz="12" w:space="0" w:color="auto"/>
            </w:tcBorders>
          </w:tcPr>
          <w:p w:rsidR="00C316BE" w:rsidRPr="00C316BE" w:rsidRDefault="00C316BE" w:rsidP="008D5547">
            <w:pPr>
              <w:jc w:val="center"/>
              <w:rPr>
                <w:rFonts w:ascii="Book Antiqua" w:hAnsi="Book Antiqua"/>
              </w:rPr>
            </w:pPr>
            <w:r w:rsidRPr="00C316BE">
              <w:rPr>
                <w:rFonts w:ascii="Book Antiqua" w:hAnsi="Book Antiqua"/>
              </w:rPr>
              <w:t>0.5</w:t>
            </w:r>
          </w:p>
        </w:tc>
        <w:tc>
          <w:tcPr>
            <w:tcW w:w="2394" w:type="dxa"/>
            <w:tcBorders>
              <w:bottom w:val="single" w:sz="12" w:space="0" w:color="auto"/>
            </w:tcBorders>
          </w:tcPr>
          <w:p w:rsidR="00C316BE" w:rsidRPr="00C316BE" w:rsidRDefault="00C316BE" w:rsidP="008D5547">
            <w:pPr>
              <w:jc w:val="center"/>
              <w:rPr>
                <w:rFonts w:ascii="Book Antiqua" w:hAnsi="Book Antiqua"/>
              </w:rPr>
            </w:pPr>
            <w:r w:rsidRPr="00C316BE">
              <w:rPr>
                <w:rFonts w:ascii="Book Antiqua" w:hAnsi="Book Antiqua"/>
              </w:rPr>
              <w:t>4.5</w:t>
            </w:r>
          </w:p>
        </w:tc>
        <w:tc>
          <w:tcPr>
            <w:tcW w:w="2394" w:type="dxa"/>
            <w:tcBorders>
              <w:bottom w:val="single" w:sz="12" w:space="0" w:color="auto"/>
            </w:tcBorders>
          </w:tcPr>
          <w:p w:rsidR="00C316BE" w:rsidRPr="00C316BE" w:rsidRDefault="00C316BE" w:rsidP="008D5547">
            <w:pPr>
              <w:jc w:val="center"/>
              <w:rPr>
                <w:rFonts w:ascii="Book Antiqua" w:hAnsi="Book Antiqua"/>
              </w:rPr>
            </w:pPr>
            <w:r w:rsidRPr="00C316BE">
              <w:rPr>
                <w:rFonts w:ascii="Book Antiqua" w:hAnsi="Book Antiqua"/>
              </w:rPr>
              <w:t>4</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Total cost per unit</w:t>
            </w:r>
          </w:p>
        </w:tc>
        <w:tc>
          <w:tcPr>
            <w:tcW w:w="2394" w:type="dxa"/>
            <w:tcBorders>
              <w:top w:val="single" w:sz="12" w:space="0" w:color="auto"/>
              <w:bottom w:val="double" w:sz="4" w:space="0" w:color="auto"/>
            </w:tcBorders>
          </w:tcPr>
          <w:p w:rsidR="00C316BE" w:rsidRPr="00C316BE" w:rsidRDefault="00C316BE" w:rsidP="008D5547">
            <w:pPr>
              <w:jc w:val="center"/>
              <w:rPr>
                <w:rFonts w:ascii="Book Antiqua" w:hAnsi="Book Antiqua"/>
              </w:rPr>
            </w:pPr>
            <w:r w:rsidRPr="00C316BE">
              <w:rPr>
                <w:rFonts w:ascii="Book Antiqua" w:hAnsi="Book Antiqua"/>
              </w:rPr>
              <w:t>7</w:t>
            </w:r>
          </w:p>
        </w:tc>
        <w:tc>
          <w:tcPr>
            <w:tcW w:w="2394" w:type="dxa"/>
            <w:tcBorders>
              <w:top w:val="single" w:sz="12" w:space="0" w:color="auto"/>
              <w:bottom w:val="double" w:sz="4" w:space="0" w:color="auto"/>
            </w:tcBorders>
          </w:tcPr>
          <w:p w:rsidR="00C316BE" w:rsidRPr="00C316BE" w:rsidRDefault="00C316BE" w:rsidP="008D5547">
            <w:pPr>
              <w:jc w:val="center"/>
              <w:rPr>
                <w:rFonts w:ascii="Book Antiqua" w:hAnsi="Book Antiqua"/>
              </w:rPr>
            </w:pPr>
            <w:r w:rsidRPr="00C316BE">
              <w:rPr>
                <w:rFonts w:ascii="Book Antiqua" w:hAnsi="Book Antiqua"/>
              </w:rPr>
              <w:t>16.5</w:t>
            </w:r>
          </w:p>
        </w:tc>
        <w:tc>
          <w:tcPr>
            <w:tcW w:w="2394" w:type="dxa"/>
            <w:tcBorders>
              <w:top w:val="single" w:sz="12" w:space="0" w:color="auto"/>
              <w:bottom w:val="double" w:sz="4" w:space="0" w:color="auto"/>
            </w:tcBorders>
          </w:tcPr>
          <w:p w:rsidR="00C316BE" w:rsidRPr="00C316BE" w:rsidRDefault="00C316BE" w:rsidP="008D5547">
            <w:pPr>
              <w:jc w:val="center"/>
              <w:rPr>
                <w:rFonts w:ascii="Book Antiqua" w:hAnsi="Book Antiqua"/>
              </w:rPr>
            </w:pPr>
            <w:r w:rsidRPr="00C316BE">
              <w:rPr>
                <w:rFonts w:ascii="Book Antiqua" w:hAnsi="Book Antiqua"/>
              </w:rPr>
              <w:t>19</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lastRenderedPageBreak/>
              <w:t>Profit per unit</w:t>
            </w:r>
          </w:p>
        </w:tc>
        <w:tc>
          <w:tcPr>
            <w:tcW w:w="2394" w:type="dxa"/>
            <w:tcBorders>
              <w:top w:val="double" w:sz="4" w:space="0" w:color="auto"/>
            </w:tcBorders>
          </w:tcPr>
          <w:p w:rsidR="00C316BE" w:rsidRPr="00C316BE" w:rsidRDefault="00C316BE" w:rsidP="008D5547">
            <w:pPr>
              <w:jc w:val="center"/>
              <w:rPr>
                <w:rFonts w:ascii="Book Antiqua" w:hAnsi="Book Antiqua"/>
                <w:b/>
              </w:rPr>
            </w:pPr>
            <w:r w:rsidRPr="00C316BE">
              <w:rPr>
                <w:rFonts w:ascii="Book Antiqua" w:hAnsi="Book Antiqua"/>
                <w:b/>
              </w:rPr>
              <w:t>1</w:t>
            </w:r>
          </w:p>
        </w:tc>
        <w:tc>
          <w:tcPr>
            <w:tcW w:w="2394" w:type="dxa"/>
            <w:tcBorders>
              <w:top w:val="double" w:sz="4" w:space="0" w:color="auto"/>
            </w:tcBorders>
          </w:tcPr>
          <w:p w:rsidR="00C316BE" w:rsidRPr="00C316BE" w:rsidRDefault="00C316BE" w:rsidP="008D5547">
            <w:pPr>
              <w:jc w:val="center"/>
              <w:rPr>
                <w:rFonts w:ascii="Book Antiqua" w:hAnsi="Book Antiqua"/>
                <w:b/>
              </w:rPr>
            </w:pPr>
            <w:r w:rsidRPr="00C316BE">
              <w:rPr>
                <w:rFonts w:ascii="Book Antiqua" w:hAnsi="Book Antiqua"/>
                <w:b/>
              </w:rPr>
              <w:t>1.5</w:t>
            </w:r>
          </w:p>
        </w:tc>
        <w:tc>
          <w:tcPr>
            <w:tcW w:w="2394" w:type="dxa"/>
            <w:tcBorders>
              <w:top w:val="double" w:sz="4" w:space="0" w:color="auto"/>
            </w:tcBorders>
          </w:tcPr>
          <w:p w:rsidR="00C316BE" w:rsidRPr="00C316BE" w:rsidRDefault="00C316BE" w:rsidP="008D5547">
            <w:pPr>
              <w:jc w:val="center"/>
              <w:rPr>
                <w:rFonts w:ascii="Book Antiqua" w:hAnsi="Book Antiqua"/>
                <w:b/>
              </w:rPr>
            </w:pPr>
            <w:r w:rsidRPr="00C316BE">
              <w:rPr>
                <w:rFonts w:ascii="Book Antiqua" w:hAnsi="Book Antiqua"/>
                <w:b/>
              </w:rPr>
              <w:t>3</w:t>
            </w:r>
          </w:p>
        </w:tc>
      </w:tr>
    </w:tbl>
    <w:p w:rsidR="00C316BE" w:rsidRPr="00C316BE" w:rsidRDefault="00C316BE" w:rsidP="00C316BE">
      <w:pPr>
        <w:rPr>
          <w:rFonts w:ascii="Book Antiqua" w:hAnsi="Book Antiqua"/>
        </w:rPr>
      </w:pPr>
      <w:r w:rsidRPr="00C316BE">
        <w:rPr>
          <w:rFonts w:ascii="Book Antiqua" w:hAnsi="Book Antiqua"/>
        </w:rPr>
        <w:t xml:space="preserve">Direct Labour hours per unit </w:t>
      </w:r>
      <w:r w:rsidRPr="00C316BE">
        <w:rPr>
          <w:rFonts w:ascii="Book Antiqua" w:hAnsi="Book Antiqua"/>
        </w:rPr>
        <w:tab/>
        <w:t xml:space="preserve">        ½ hour</w:t>
      </w:r>
      <w:r w:rsidRPr="00C316BE">
        <w:rPr>
          <w:rFonts w:ascii="Book Antiqua" w:hAnsi="Book Antiqua"/>
        </w:rPr>
        <w:tab/>
      </w:r>
      <w:r w:rsidRPr="00C316BE">
        <w:rPr>
          <w:rFonts w:ascii="Book Antiqua" w:hAnsi="Book Antiqua"/>
        </w:rPr>
        <w:tab/>
      </w:r>
      <w:r w:rsidRPr="00C316BE">
        <w:rPr>
          <w:rFonts w:ascii="Book Antiqua" w:hAnsi="Book Antiqua"/>
        </w:rPr>
        <w:tab/>
        <w:t xml:space="preserve">1 ½ hour </w:t>
      </w:r>
      <w:r w:rsidRPr="00C316BE">
        <w:rPr>
          <w:rFonts w:ascii="Book Antiqua" w:hAnsi="Book Antiqua"/>
        </w:rPr>
        <w:tab/>
      </w:r>
      <w:r w:rsidRPr="00C316BE">
        <w:rPr>
          <w:rFonts w:ascii="Book Antiqua" w:hAnsi="Book Antiqua"/>
        </w:rPr>
        <w:tab/>
        <w:t xml:space="preserve">     2 hours</w:t>
      </w:r>
    </w:p>
    <w:p w:rsidR="00C316BE" w:rsidRPr="00C316BE" w:rsidRDefault="00C316BE" w:rsidP="00C316BE">
      <w:pPr>
        <w:rPr>
          <w:rFonts w:ascii="Book Antiqua" w:hAnsi="Book Antiqua"/>
        </w:rPr>
      </w:pPr>
      <w:r w:rsidRPr="00C316BE">
        <w:rPr>
          <w:rFonts w:ascii="Book Antiqua" w:hAnsi="Book Antiqua"/>
        </w:rPr>
        <w:t xml:space="preserve">Budgeted monthly sales </w:t>
      </w:r>
      <w:r w:rsidRPr="00C316BE">
        <w:rPr>
          <w:rFonts w:ascii="Book Antiqua" w:hAnsi="Book Antiqua"/>
        </w:rPr>
        <w:tab/>
        <w:t xml:space="preserve">      500 units</w:t>
      </w:r>
      <w:r w:rsidRPr="00C316BE">
        <w:rPr>
          <w:rFonts w:ascii="Book Antiqua" w:hAnsi="Book Antiqua"/>
        </w:rPr>
        <w:tab/>
      </w:r>
      <w:r w:rsidRPr="00C316BE">
        <w:rPr>
          <w:rFonts w:ascii="Book Antiqua" w:hAnsi="Book Antiqua"/>
        </w:rPr>
        <w:tab/>
      </w:r>
      <w:r w:rsidRPr="00C316BE">
        <w:rPr>
          <w:rFonts w:ascii="Book Antiqua" w:hAnsi="Book Antiqua"/>
        </w:rPr>
        <w:tab/>
        <w:t>300 units</w:t>
      </w:r>
      <w:r w:rsidRPr="00C316BE">
        <w:rPr>
          <w:rFonts w:ascii="Book Antiqua" w:hAnsi="Book Antiqua"/>
        </w:rPr>
        <w:tab/>
      </w:r>
      <w:r w:rsidRPr="00C316BE">
        <w:rPr>
          <w:rFonts w:ascii="Book Antiqua" w:hAnsi="Book Antiqua"/>
        </w:rPr>
        <w:tab/>
        <w:t xml:space="preserve">    400 units</w:t>
      </w:r>
    </w:p>
    <w:p w:rsidR="00C316BE" w:rsidRPr="00C316BE" w:rsidRDefault="00C316BE" w:rsidP="00C316BE">
      <w:pPr>
        <w:rPr>
          <w:rFonts w:ascii="Book Antiqua" w:hAnsi="Book Antiqua"/>
        </w:rPr>
      </w:pPr>
    </w:p>
    <w:p w:rsidR="00C316BE" w:rsidRPr="00C316BE" w:rsidRDefault="00102CE8" w:rsidP="00C316BE">
      <w:pPr>
        <w:rPr>
          <w:rFonts w:ascii="Book Antiqua" w:hAnsi="Book Antiqua"/>
        </w:rPr>
      </w:pPr>
      <w:r w:rsidRPr="00102CE8">
        <w:rPr>
          <w:rFonts w:ascii="Book Antiqua" w:hAnsi="Book Antiqua"/>
          <w:b/>
        </w:rPr>
        <w:t>Q</w:t>
      </w:r>
      <w:r w:rsidR="004031E3">
        <w:rPr>
          <w:rFonts w:ascii="Book Antiqua" w:hAnsi="Book Antiqua"/>
          <w:b/>
        </w:rPr>
        <w:t>31</w:t>
      </w:r>
      <w:r w:rsidRPr="00102CE8">
        <w:rPr>
          <w:rFonts w:ascii="Book Antiqua" w:hAnsi="Book Antiqua"/>
          <w:b/>
        </w:rPr>
        <w:t>:</w:t>
      </w:r>
      <w:r>
        <w:rPr>
          <w:rFonts w:ascii="Book Antiqua" w:hAnsi="Book Antiqua"/>
        </w:rPr>
        <w:t xml:space="preserve"> On</w:t>
      </w:r>
      <w:r w:rsidR="00C316BE" w:rsidRPr="00C316BE">
        <w:rPr>
          <w:rFonts w:ascii="Book Antiqua" w:hAnsi="Book Antiqua"/>
        </w:rPr>
        <w:t xml:space="preserve"> the basis of the data provided, if no overtime hours are worked, what monthly production budget should be planned, in order to maximize profits?</w:t>
      </w:r>
    </w:p>
    <w:p w:rsidR="00C316BE" w:rsidRPr="00C316BE" w:rsidRDefault="00C316BE" w:rsidP="00C316BE">
      <w:pPr>
        <w:ind w:firstLine="720"/>
        <w:rPr>
          <w:rFonts w:ascii="Book Antiqua" w:hAnsi="Book Antiqua"/>
        </w:rPr>
      </w:pPr>
      <w:r w:rsidRPr="00C316BE">
        <w:rPr>
          <w:rFonts w:ascii="Book Antiqua" w:hAnsi="Book Antiqua"/>
        </w:rPr>
        <w:tab/>
        <w:t xml:space="preserve">Unit of X </w:t>
      </w:r>
      <w:r w:rsidRPr="00C316BE">
        <w:rPr>
          <w:rFonts w:ascii="Book Antiqua" w:hAnsi="Book Antiqua"/>
        </w:rPr>
        <w:tab/>
        <w:t>Unit of Y</w:t>
      </w:r>
      <w:r w:rsidRPr="00C316BE">
        <w:rPr>
          <w:rFonts w:ascii="Book Antiqua" w:hAnsi="Book Antiqua"/>
        </w:rPr>
        <w:tab/>
        <w:t>Unit of Z</w:t>
      </w:r>
    </w:p>
    <w:p w:rsidR="00C316BE" w:rsidRPr="00C316BE" w:rsidRDefault="00C316BE" w:rsidP="003D7247">
      <w:pPr>
        <w:pStyle w:val="ListParagraph"/>
        <w:numPr>
          <w:ilvl w:val="0"/>
          <w:numId w:val="22"/>
        </w:numPr>
        <w:rPr>
          <w:rFonts w:ascii="Book Antiqua" w:hAnsi="Book Antiqua"/>
        </w:rPr>
      </w:pPr>
      <w:r w:rsidRPr="00C316BE">
        <w:rPr>
          <w:rFonts w:ascii="Book Antiqua" w:hAnsi="Book Antiqua"/>
        </w:rPr>
        <w:t xml:space="preserve">        500</w:t>
      </w:r>
      <w:r w:rsidRPr="00C316BE">
        <w:rPr>
          <w:rFonts w:ascii="Book Antiqua" w:hAnsi="Book Antiqua"/>
        </w:rPr>
        <w:tab/>
      </w:r>
      <w:r w:rsidRPr="00C316BE">
        <w:rPr>
          <w:rFonts w:ascii="Book Antiqua" w:hAnsi="Book Antiqua"/>
        </w:rPr>
        <w:tab/>
        <w:t>100</w:t>
      </w:r>
      <w:r w:rsidRPr="00C316BE">
        <w:rPr>
          <w:rFonts w:ascii="Book Antiqua" w:hAnsi="Book Antiqua"/>
        </w:rPr>
        <w:tab/>
      </w:r>
      <w:r w:rsidRPr="00C316BE">
        <w:rPr>
          <w:rFonts w:ascii="Book Antiqua" w:hAnsi="Book Antiqua"/>
        </w:rPr>
        <w:tab/>
        <w:t>400</w:t>
      </w:r>
    </w:p>
    <w:p w:rsidR="00C316BE" w:rsidRPr="008E7F3F" w:rsidRDefault="00C316BE" w:rsidP="003D7247">
      <w:pPr>
        <w:pStyle w:val="ListParagraph"/>
        <w:numPr>
          <w:ilvl w:val="0"/>
          <w:numId w:val="22"/>
        </w:numPr>
        <w:rPr>
          <w:rFonts w:ascii="Book Antiqua" w:hAnsi="Book Antiqua"/>
          <w:b/>
        </w:rPr>
      </w:pPr>
      <w:r w:rsidRPr="008E7F3F">
        <w:rPr>
          <w:rFonts w:ascii="Book Antiqua" w:hAnsi="Book Antiqua"/>
          <w:b/>
        </w:rPr>
        <w:t xml:space="preserve">         0 </w:t>
      </w:r>
      <w:r w:rsidRPr="008E7F3F">
        <w:rPr>
          <w:rFonts w:ascii="Book Antiqua" w:hAnsi="Book Antiqua"/>
          <w:b/>
        </w:rPr>
        <w:tab/>
      </w:r>
      <w:r w:rsidRPr="008E7F3F">
        <w:rPr>
          <w:rFonts w:ascii="Book Antiqua" w:hAnsi="Book Antiqua"/>
          <w:b/>
        </w:rPr>
        <w:tab/>
        <w:t>300</w:t>
      </w:r>
      <w:r w:rsidRPr="008E7F3F">
        <w:rPr>
          <w:rFonts w:ascii="Book Antiqua" w:hAnsi="Book Antiqua"/>
          <w:b/>
        </w:rPr>
        <w:tab/>
      </w:r>
      <w:r w:rsidRPr="008E7F3F">
        <w:rPr>
          <w:rFonts w:ascii="Book Antiqua" w:hAnsi="Book Antiqua"/>
          <w:b/>
        </w:rPr>
        <w:tab/>
        <w:t>375</w:t>
      </w:r>
    </w:p>
    <w:p w:rsidR="00C316BE" w:rsidRPr="00C316BE" w:rsidRDefault="00C316BE" w:rsidP="003D7247">
      <w:pPr>
        <w:pStyle w:val="ListParagraph"/>
        <w:numPr>
          <w:ilvl w:val="0"/>
          <w:numId w:val="22"/>
        </w:numPr>
        <w:rPr>
          <w:rFonts w:ascii="Book Antiqua" w:hAnsi="Book Antiqua"/>
        </w:rPr>
      </w:pPr>
      <w:r w:rsidRPr="00C316BE">
        <w:rPr>
          <w:rFonts w:ascii="Book Antiqua" w:hAnsi="Book Antiqua"/>
        </w:rPr>
        <w:t xml:space="preserve">        0</w:t>
      </w:r>
      <w:r w:rsidRPr="00C316BE">
        <w:rPr>
          <w:rFonts w:ascii="Book Antiqua" w:hAnsi="Book Antiqua"/>
        </w:rPr>
        <w:tab/>
      </w:r>
      <w:r w:rsidRPr="00C316BE">
        <w:rPr>
          <w:rFonts w:ascii="Book Antiqua" w:hAnsi="Book Antiqua"/>
        </w:rPr>
        <w:tab/>
        <w:t>300</w:t>
      </w:r>
      <w:r w:rsidRPr="00C316BE">
        <w:rPr>
          <w:rFonts w:ascii="Book Antiqua" w:hAnsi="Book Antiqua"/>
        </w:rPr>
        <w:tab/>
      </w:r>
      <w:r w:rsidRPr="00C316BE">
        <w:rPr>
          <w:rFonts w:ascii="Book Antiqua" w:hAnsi="Book Antiqua"/>
        </w:rPr>
        <w:tab/>
        <w:t>400</w:t>
      </w:r>
    </w:p>
    <w:p w:rsidR="00C316BE" w:rsidRPr="00C316BE" w:rsidRDefault="00C316BE" w:rsidP="003D7247">
      <w:pPr>
        <w:pStyle w:val="ListParagraph"/>
        <w:numPr>
          <w:ilvl w:val="0"/>
          <w:numId w:val="22"/>
        </w:numPr>
        <w:rPr>
          <w:rFonts w:ascii="Book Antiqua" w:hAnsi="Book Antiqua"/>
        </w:rPr>
      </w:pPr>
      <w:r w:rsidRPr="00C316BE">
        <w:rPr>
          <w:rFonts w:ascii="Book Antiqua" w:hAnsi="Book Antiqua"/>
        </w:rPr>
        <w:t xml:space="preserve">        50</w:t>
      </w:r>
      <w:r w:rsidRPr="00C316BE">
        <w:rPr>
          <w:rFonts w:ascii="Book Antiqua" w:hAnsi="Book Antiqua"/>
        </w:rPr>
        <w:tab/>
      </w:r>
      <w:r w:rsidRPr="00C316BE">
        <w:rPr>
          <w:rFonts w:ascii="Book Antiqua" w:hAnsi="Book Antiqua"/>
        </w:rPr>
        <w:tab/>
        <w:t>250</w:t>
      </w:r>
      <w:r w:rsidRPr="00C316BE">
        <w:rPr>
          <w:rFonts w:ascii="Book Antiqua" w:hAnsi="Book Antiqua"/>
        </w:rPr>
        <w:tab/>
      </w:r>
      <w:r w:rsidRPr="00C316BE">
        <w:rPr>
          <w:rFonts w:ascii="Book Antiqua" w:hAnsi="Book Antiqua"/>
        </w:rPr>
        <w:tab/>
        <w:t>400</w:t>
      </w:r>
    </w:p>
    <w:p w:rsidR="00C316BE" w:rsidRPr="00C316BE" w:rsidRDefault="00102CE8" w:rsidP="00C316BE">
      <w:pPr>
        <w:rPr>
          <w:rFonts w:ascii="Book Antiqua" w:hAnsi="Book Antiqua"/>
        </w:rPr>
      </w:pPr>
      <w:r w:rsidRPr="00102CE8">
        <w:rPr>
          <w:rFonts w:ascii="Book Antiqua" w:hAnsi="Book Antiqua"/>
          <w:b/>
        </w:rPr>
        <w:t>Q</w:t>
      </w:r>
      <w:r w:rsidR="00201693">
        <w:rPr>
          <w:rFonts w:ascii="Book Antiqua" w:hAnsi="Book Antiqua"/>
          <w:b/>
        </w:rPr>
        <w:t>32</w:t>
      </w:r>
      <w:r w:rsidRPr="00102CE8">
        <w:rPr>
          <w:rFonts w:ascii="Book Antiqua" w:hAnsi="Book Antiqua"/>
          <w:b/>
        </w:rPr>
        <w:t>:</w:t>
      </w:r>
      <w:r w:rsidR="00C316BE" w:rsidRPr="00C316BE">
        <w:rPr>
          <w:rFonts w:ascii="Book Antiqua" w:hAnsi="Book Antiqua"/>
        </w:rPr>
        <w:t xml:space="preserve"> Suppose extra direct labour hours a month upto a maximum of 250 hours a month can be made available in the overtime. What additional product should be planned to use up the extra hours available (if required) in order to maximize profits and by how much would profits increase? (Assume no charge in fixed cost)</w:t>
      </w:r>
    </w:p>
    <w:p w:rsidR="00C316BE" w:rsidRPr="00C316BE" w:rsidRDefault="00C316BE" w:rsidP="00C316BE">
      <w:pPr>
        <w:ind w:left="720" w:firstLine="720"/>
        <w:rPr>
          <w:rFonts w:ascii="Book Antiqua" w:hAnsi="Book Antiqua"/>
        </w:rPr>
      </w:pPr>
      <w:r w:rsidRPr="00C316BE">
        <w:rPr>
          <w:rFonts w:ascii="Book Antiqua" w:hAnsi="Book Antiqua"/>
        </w:rPr>
        <w:t>Units of X</w:t>
      </w:r>
      <w:r w:rsidRPr="00C316BE">
        <w:rPr>
          <w:rFonts w:ascii="Book Antiqua" w:hAnsi="Book Antiqua"/>
        </w:rPr>
        <w:tab/>
        <w:t>Units of Y</w:t>
      </w:r>
      <w:r w:rsidRPr="00C316BE">
        <w:rPr>
          <w:rFonts w:ascii="Book Antiqua" w:hAnsi="Book Antiqua"/>
        </w:rPr>
        <w:tab/>
        <w:t>Units of Z</w:t>
      </w:r>
      <w:r w:rsidRPr="00C316BE">
        <w:rPr>
          <w:rFonts w:ascii="Book Antiqua" w:hAnsi="Book Antiqua"/>
        </w:rPr>
        <w:tab/>
        <w:t>Extra profit per month</w:t>
      </w:r>
    </w:p>
    <w:p w:rsidR="00C316BE" w:rsidRPr="00C316BE" w:rsidRDefault="00C316BE" w:rsidP="003D7247">
      <w:pPr>
        <w:pStyle w:val="ListParagraph"/>
        <w:numPr>
          <w:ilvl w:val="0"/>
          <w:numId w:val="23"/>
        </w:numPr>
        <w:rPr>
          <w:rFonts w:ascii="Book Antiqua" w:hAnsi="Book Antiqua"/>
        </w:rPr>
      </w:pPr>
      <w:r w:rsidRPr="00C316BE">
        <w:rPr>
          <w:rFonts w:ascii="Book Antiqua" w:hAnsi="Book Antiqua"/>
        </w:rPr>
        <w:t xml:space="preserve"> None</w:t>
      </w:r>
      <w:r w:rsidRPr="00C316BE">
        <w:rPr>
          <w:rFonts w:ascii="Book Antiqua" w:hAnsi="Book Antiqua"/>
        </w:rPr>
        <w:tab/>
      </w:r>
      <w:r w:rsidRPr="00C316BE">
        <w:rPr>
          <w:rFonts w:ascii="Book Antiqua" w:hAnsi="Book Antiqua"/>
        </w:rPr>
        <w:tab/>
        <w:t>None</w:t>
      </w:r>
      <w:r w:rsidRPr="00C316BE">
        <w:rPr>
          <w:rFonts w:ascii="Book Antiqua" w:hAnsi="Book Antiqua"/>
        </w:rPr>
        <w:tab/>
      </w:r>
      <w:r w:rsidRPr="00C316BE">
        <w:rPr>
          <w:rFonts w:ascii="Book Antiqua" w:hAnsi="Book Antiqua"/>
        </w:rPr>
        <w:tab/>
        <w:t>None</w:t>
      </w:r>
      <w:r w:rsidRPr="00C316BE">
        <w:rPr>
          <w:rFonts w:ascii="Book Antiqua" w:hAnsi="Book Antiqua"/>
        </w:rPr>
        <w:tab/>
      </w:r>
      <w:r w:rsidRPr="00C316BE">
        <w:rPr>
          <w:rFonts w:ascii="Book Antiqua" w:hAnsi="Book Antiqua"/>
        </w:rPr>
        <w:tab/>
      </w:r>
      <w:r w:rsidRPr="00C316BE">
        <w:rPr>
          <w:rFonts w:ascii="Book Antiqua" w:hAnsi="Book Antiqua"/>
        </w:rPr>
        <w:tab/>
        <w:t>£0</w:t>
      </w:r>
    </w:p>
    <w:p w:rsidR="00C316BE" w:rsidRPr="00C316BE" w:rsidRDefault="00C316BE" w:rsidP="003D7247">
      <w:pPr>
        <w:pStyle w:val="ListParagraph"/>
        <w:numPr>
          <w:ilvl w:val="0"/>
          <w:numId w:val="23"/>
        </w:numPr>
        <w:rPr>
          <w:rFonts w:ascii="Book Antiqua" w:hAnsi="Book Antiqua"/>
        </w:rPr>
      </w:pPr>
      <w:r w:rsidRPr="00C316BE">
        <w:rPr>
          <w:rFonts w:ascii="Book Antiqua" w:hAnsi="Book Antiqua"/>
        </w:rPr>
        <w:t>100</w:t>
      </w:r>
      <w:r w:rsidRPr="00C316BE">
        <w:rPr>
          <w:rFonts w:ascii="Book Antiqua" w:hAnsi="Book Antiqua"/>
        </w:rPr>
        <w:tab/>
      </w:r>
      <w:r w:rsidRPr="00C316BE">
        <w:rPr>
          <w:rFonts w:ascii="Book Antiqua" w:hAnsi="Book Antiqua"/>
        </w:rPr>
        <w:tab/>
        <w:t>0</w:t>
      </w:r>
      <w:r w:rsidRPr="00C316BE">
        <w:rPr>
          <w:rFonts w:ascii="Book Antiqua" w:hAnsi="Book Antiqua"/>
        </w:rPr>
        <w:tab/>
      </w:r>
      <w:r w:rsidRPr="00C316BE">
        <w:rPr>
          <w:rFonts w:ascii="Book Antiqua" w:hAnsi="Book Antiqua"/>
        </w:rPr>
        <w:tab/>
        <w:t>100</w:t>
      </w:r>
      <w:r w:rsidRPr="00C316BE">
        <w:rPr>
          <w:rFonts w:ascii="Book Antiqua" w:hAnsi="Book Antiqua"/>
        </w:rPr>
        <w:tab/>
      </w:r>
      <w:r w:rsidRPr="00C316BE">
        <w:rPr>
          <w:rFonts w:ascii="Book Antiqua" w:hAnsi="Book Antiqua"/>
        </w:rPr>
        <w:tab/>
      </w:r>
      <w:r w:rsidRPr="00C316BE">
        <w:rPr>
          <w:rFonts w:ascii="Book Antiqua" w:hAnsi="Book Antiqua"/>
        </w:rPr>
        <w:tab/>
        <w:t>£350</w:t>
      </w:r>
    </w:p>
    <w:p w:rsidR="00C316BE" w:rsidRPr="00C316BE" w:rsidRDefault="00C316BE" w:rsidP="003D7247">
      <w:pPr>
        <w:pStyle w:val="ListParagraph"/>
        <w:numPr>
          <w:ilvl w:val="0"/>
          <w:numId w:val="23"/>
        </w:numPr>
        <w:rPr>
          <w:rFonts w:ascii="Book Antiqua" w:hAnsi="Book Antiqua"/>
        </w:rPr>
      </w:pPr>
      <w:r w:rsidRPr="00C316BE">
        <w:rPr>
          <w:rFonts w:ascii="Book Antiqua" w:hAnsi="Book Antiqua"/>
        </w:rPr>
        <w:t>350</w:t>
      </w:r>
      <w:r w:rsidRPr="00C316BE">
        <w:rPr>
          <w:rFonts w:ascii="Book Antiqua" w:hAnsi="Book Antiqua"/>
        </w:rPr>
        <w:tab/>
      </w:r>
      <w:r w:rsidRPr="00C316BE">
        <w:rPr>
          <w:rFonts w:ascii="Book Antiqua" w:hAnsi="Book Antiqua"/>
        </w:rPr>
        <w:tab/>
        <w:t>50</w:t>
      </w:r>
      <w:r w:rsidRPr="00C316BE">
        <w:rPr>
          <w:rFonts w:ascii="Book Antiqua" w:hAnsi="Book Antiqua"/>
        </w:rPr>
        <w:tab/>
      </w:r>
      <w:r w:rsidRPr="00C316BE">
        <w:rPr>
          <w:rFonts w:ascii="Book Antiqua" w:hAnsi="Book Antiqua"/>
        </w:rPr>
        <w:tab/>
        <w:t>0</w:t>
      </w:r>
      <w:r w:rsidRPr="00C316BE">
        <w:rPr>
          <w:rFonts w:ascii="Book Antiqua" w:hAnsi="Book Antiqua"/>
        </w:rPr>
        <w:tab/>
      </w:r>
      <w:r w:rsidRPr="00C316BE">
        <w:rPr>
          <w:rFonts w:ascii="Book Antiqua" w:hAnsi="Book Antiqua"/>
        </w:rPr>
        <w:tab/>
      </w:r>
      <w:r w:rsidRPr="00C316BE">
        <w:rPr>
          <w:rFonts w:ascii="Book Antiqua" w:hAnsi="Book Antiqua"/>
        </w:rPr>
        <w:tab/>
        <w:t>£325</w:t>
      </w:r>
    </w:p>
    <w:p w:rsidR="00C316BE" w:rsidRPr="008E7F3F" w:rsidRDefault="00C316BE" w:rsidP="003D7247">
      <w:pPr>
        <w:pStyle w:val="ListParagraph"/>
        <w:numPr>
          <w:ilvl w:val="0"/>
          <w:numId w:val="23"/>
        </w:numPr>
        <w:rPr>
          <w:rFonts w:ascii="Book Antiqua" w:hAnsi="Book Antiqua"/>
          <w:b/>
        </w:rPr>
      </w:pPr>
      <w:r w:rsidRPr="008E7F3F">
        <w:rPr>
          <w:rFonts w:ascii="Book Antiqua" w:hAnsi="Book Antiqua"/>
          <w:b/>
        </w:rPr>
        <w:t>400</w:t>
      </w:r>
      <w:r w:rsidRPr="008E7F3F">
        <w:rPr>
          <w:rFonts w:ascii="Book Antiqua" w:hAnsi="Book Antiqua"/>
          <w:b/>
        </w:rPr>
        <w:tab/>
      </w:r>
      <w:r w:rsidRPr="008E7F3F">
        <w:rPr>
          <w:rFonts w:ascii="Book Antiqua" w:hAnsi="Book Antiqua"/>
          <w:b/>
        </w:rPr>
        <w:tab/>
        <w:t>0</w:t>
      </w:r>
      <w:r w:rsidRPr="008E7F3F">
        <w:rPr>
          <w:rFonts w:ascii="Book Antiqua" w:hAnsi="Book Antiqua"/>
          <w:b/>
        </w:rPr>
        <w:tab/>
      </w:r>
      <w:r w:rsidRPr="008E7F3F">
        <w:rPr>
          <w:rFonts w:ascii="Book Antiqua" w:hAnsi="Book Antiqua"/>
          <w:b/>
        </w:rPr>
        <w:tab/>
        <w:t>25</w:t>
      </w:r>
      <w:r w:rsidRPr="008E7F3F">
        <w:rPr>
          <w:rFonts w:ascii="Book Antiqua" w:hAnsi="Book Antiqua"/>
          <w:b/>
        </w:rPr>
        <w:tab/>
      </w:r>
      <w:r w:rsidRPr="008E7F3F">
        <w:rPr>
          <w:rFonts w:ascii="Book Antiqua" w:hAnsi="Book Antiqua"/>
          <w:b/>
        </w:rPr>
        <w:tab/>
      </w:r>
      <w:r w:rsidRPr="008E7F3F">
        <w:rPr>
          <w:rFonts w:ascii="Book Antiqua" w:hAnsi="Book Antiqua"/>
          <w:b/>
        </w:rPr>
        <w:tab/>
        <w:t>£275</w:t>
      </w:r>
    </w:p>
    <w:p w:rsidR="005B2D00" w:rsidRDefault="008D5547" w:rsidP="00C316BE">
      <w:pPr>
        <w:rPr>
          <w:rFonts w:ascii="Book Antiqua" w:hAnsi="Book Antiqua"/>
        </w:rPr>
      </w:pPr>
      <w:r w:rsidRPr="008D5547">
        <w:rPr>
          <w:rFonts w:ascii="Book Antiqua" w:hAnsi="Book Antiqua"/>
          <w:b/>
        </w:rPr>
        <w:t>Q</w:t>
      </w:r>
      <w:r w:rsidR="00201693">
        <w:rPr>
          <w:rFonts w:ascii="Book Antiqua" w:hAnsi="Book Antiqua"/>
          <w:b/>
        </w:rPr>
        <w:t>33</w:t>
      </w:r>
      <w:r w:rsidRPr="008D5547">
        <w:rPr>
          <w:rFonts w:ascii="Book Antiqua" w:hAnsi="Book Antiqua"/>
          <w:b/>
        </w:rPr>
        <w:t>:</w:t>
      </w:r>
      <w:r>
        <w:rPr>
          <w:rFonts w:ascii="Book Antiqua" w:hAnsi="Book Antiqua"/>
          <w:b/>
        </w:rPr>
        <w:t xml:space="preserve"> </w:t>
      </w:r>
      <w:r>
        <w:rPr>
          <w:rFonts w:ascii="Book Antiqua" w:hAnsi="Book Antiqua"/>
        </w:rPr>
        <w:t xml:space="preserve">The Shadow Price of a resource is an increase in value (usually extra contribution which would be created by having available one additional unit of a limiting resource at its increased price </w:t>
      </w:r>
    </w:p>
    <w:p w:rsidR="008D5547" w:rsidRPr="008E7F3F" w:rsidRDefault="008D5547" w:rsidP="00C316BE">
      <w:pPr>
        <w:rPr>
          <w:rFonts w:ascii="Book Antiqua" w:hAnsi="Book Antiqua"/>
        </w:rPr>
      </w:pPr>
      <w:r w:rsidRPr="008E7F3F">
        <w:rPr>
          <w:rFonts w:ascii="Book Antiqua" w:hAnsi="Book Antiqua"/>
        </w:rPr>
        <w:t xml:space="preserve">(TRUE or </w:t>
      </w:r>
      <w:r w:rsidRPr="008E7F3F">
        <w:rPr>
          <w:rFonts w:ascii="Book Antiqua" w:hAnsi="Book Antiqua"/>
          <w:b/>
        </w:rPr>
        <w:t>FALSE</w:t>
      </w:r>
      <w:r w:rsidRPr="008E7F3F">
        <w:rPr>
          <w:rFonts w:ascii="Book Antiqua" w:hAnsi="Book Antiqua"/>
        </w:rPr>
        <w:t xml:space="preserve">) </w:t>
      </w:r>
    </w:p>
    <w:p w:rsidR="005B2D00" w:rsidRDefault="008D5547" w:rsidP="00C316BE">
      <w:pPr>
        <w:rPr>
          <w:rFonts w:ascii="Book Antiqua" w:hAnsi="Book Antiqua"/>
        </w:rPr>
      </w:pPr>
      <w:r w:rsidRPr="008D5547">
        <w:rPr>
          <w:rFonts w:ascii="Book Antiqua" w:hAnsi="Book Antiqua"/>
          <w:b/>
        </w:rPr>
        <w:t xml:space="preserve"> </w:t>
      </w:r>
      <w:r>
        <w:rPr>
          <w:rFonts w:ascii="Book Antiqua" w:hAnsi="Book Antiqua"/>
          <w:b/>
        </w:rPr>
        <w:t>Q</w:t>
      </w:r>
      <w:r w:rsidR="00201693">
        <w:rPr>
          <w:rFonts w:ascii="Book Antiqua" w:hAnsi="Book Antiqua"/>
          <w:b/>
        </w:rPr>
        <w:t>34</w:t>
      </w:r>
      <w:r>
        <w:rPr>
          <w:rFonts w:ascii="Book Antiqua" w:hAnsi="Book Antiqua"/>
          <w:b/>
        </w:rPr>
        <w:t xml:space="preserve">: </w:t>
      </w:r>
      <w:r>
        <w:rPr>
          <w:rFonts w:ascii="Book Antiqua" w:hAnsi="Book Antiqua"/>
        </w:rPr>
        <w:t xml:space="preserve">When you have to decide the “order/sequence of production” in case of a limiting resource, the main criteria for deciding the order is, contribution per limiting factor </w:t>
      </w:r>
    </w:p>
    <w:p w:rsidR="00C316BE" w:rsidRPr="008E7F3F" w:rsidRDefault="008D5547" w:rsidP="00C316BE">
      <w:pPr>
        <w:rPr>
          <w:rFonts w:ascii="Book Antiqua" w:hAnsi="Book Antiqua"/>
        </w:rPr>
      </w:pPr>
      <w:r w:rsidRPr="008E7F3F">
        <w:rPr>
          <w:rFonts w:ascii="Book Antiqua" w:hAnsi="Book Antiqua"/>
        </w:rPr>
        <w:t>(</w:t>
      </w:r>
      <w:r w:rsidRPr="008E7F3F">
        <w:rPr>
          <w:rFonts w:ascii="Book Antiqua" w:hAnsi="Book Antiqua"/>
          <w:b/>
        </w:rPr>
        <w:t>TRUE</w:t>
      </w:r>
      <w:r w:rsidRPr="008E7F3F">
        <w:rPr>
          <w:rFonts w:ascii="Book Antiqua" w:hAnsi="Book Antiqua"/>
        </w:rPr>
        <w:t xml:space="preserve"> or FALSE) </w:t>
      </w:r>
    </w:p>
    <w:p w:rsidR="005B2D00" w:rsidRDefault="00707060" w:rsidP="00707060">
      <w:pPr>
        <w:rPr>
          <w:rFonts w:ascii="Book Antiqua" w:hAnsi="Book Antiqua"/>
        </w:rPr>
      </w:pPr>
      <w:r>
        <w:rPr>
          <w:rFonts w:ascii="Book Antiqua" w:hAnsi="Book Antiqua"/>
          <w:b/>
        </w:rPr>
        <w:t>Q</w:t>
      </w:r>
      <w:r w:rsidR="004031E3">
        <w:rPr>
          <w:rFonts w:ascii="Book Antiqua" w:hAnsi="Book Antiqua"/>
          <w:b/>
        </w:rPr>
        <w:t>35</w:t>
      </w:r>
      <w:r>
        <w:rPr>
          <w:rFonts w:ascii="Book Antiqua" w:hAnsi="Book Antiqua"/>
          <w:b/>
        </w:rPr>
        <w:t xml:space="preserve">: </w:t>
      </w:r>
      <w:r>
        <w:rPr>
          <w:rFonts w:ascii="Book Antiqua" w:hAnsi="Book Antiqua"/>
        </w:rPr>
        <w:t xml:space="preserve">The unit product cost, in Activity Based Costing may include some “Non-manufacturing cost” </w:t>
      </w:r>
    </w:p>
    <w:p w:rsidR="00707060" w:rsidRPr="008E7F3F" w:rsidRDefault="00707060" w:rsidP="00707060">
      <w:r w:rsidRPr="008E7F3F">
        <w:rPr>
          <w:rFonts w:ascii="Book Antiqua" w:hAnsi="Book Antiqua"/>
        </w:rPr>
        <w:t>(</w:t>
      </w:r>
      <w:r w:rsidRPr="008E7F3F">
        <w:rPr>
          <w:rFonts w:ascii="Book Antiqua" w:hAnsi="Book Antiqua"/>
          <w:b/>
        </w:rPr>
        <w:t>TRUE</w:t>
      </w:r>
      <w:r w:rsidRPr="008E7F3F">
        <w:rPr>
          <w:rFonts w:ascii="Book Antiqua" w:hAnsi="Book Antiqua"/>
        </w:rPr>
        <w:t xml:space="preserve"> or FALSE) </w:t>
      </w:r>
    </w:p>
    <w:p w:rsidR="00707060" w:rsidRPr="00707060" w:rsidRDefault="00707060" w:rsidP="00707060">
      <w:r w:rsidRPr="008D5547">
        <w:rPr>
          <w:rFonts w:ascii="Book Antiqua" w:hAnsi="Book Antiqua"/>
          <w:b/>
        </w:rPr>
        <w:t>Q</w:t>
      </w:r>
      <w:r w:rsidR="00201693">
        <w:rPr>
          <w:rFonts w:ascii="Book Antiqua" w:hAnsi="Book Antiqua"/>
          <w:b/>
        </w:rPr>
        <w:t>36</w:t>
      </w:r>
      <w:r w:rsidRPr="008D5547">
        <w:rPr>
          <w:rFonts w:ascii="Book Antiqua" w:hAnsi="Book Antiqua"/>
          <w:b/>
        </w:rPr>
        <w:t>:</w:t>
      </w:r>
      <w:r>
        <w:rPr>
          <w:rFonts w:ascii="Book Antiqua" w:hAnsi="Book Antiqua"/>
          <w:b/>
        </w:rPr>
        <w:t xml:space="preserve"> </w:t>
      </w:r>
      <w:r w:rsidR="00C970DD">
        <w:rPr>
          <w:rFonts w:ascii="Book Antiqua" w:hAnsi="Book Antiqua"/>
        </w:rPr>
        <w:t xml:space="preserve">Generally, the decisive criteria followed by the organizations in selecting </w:t>
      </w:r>
      <w:r w:rsidR="006E2901">
        <w:rPr>
          <w:rFonts w:ascii="Book Antiqua" w:hAnsi="Book Antiqua"/>
        </w:rPr>
        <w:t>a mutually exclusive capital project is a higher Internal Rate of Return</w:t>
      </w:r>
    </w:p>
    <w:p w:rsidR="00707060" w:rsidRPr="008E7F3F" w:rsidRDefault="00707060" w:rsidP="00707060">
      <w:r w:rsidRPr="008E7F3F">
        <w:rPr>
          <w:rFonts w:ascii="Book Antiqua" w:hAnsi="Book Antiqua"/>
        </w:rPr>
        <w:lastRenderedPageBreak/>
        <w:t xml:space="preserve">(TRUE or </w:t>
      </w:r>
      <w:r w:rsidRPr="008E7F3F">
        <w:rPr>
          <w:rFonts w:ascii="Book Antiqua" w:hAnsi="Book Antiqua"/>
          <w:b/>
        </w:rPr>
        <w:t>FALSE)</w:t>
      </w:r>
      <w:r w:rsidRPr="008E7F3F">
        <w:rPr>
          <w:rFonts w:ascii="Book Antiqua" w:hAnsi="Book Antiqua"/>
        </w:rPr>
        <w:t xml:space="preserve"> </w:t>
      </w:r>
    </w:p>
    <w:p w:rsidR="00707060" w:rsidRDefault="00707060" w:rsidP="00707060">
      <w:r w:rsidRPr="008D5547">
        <w:rPr>
          <w:rFonts w:ascii="Book Antiqua" w:hAnsi="Book Antiqua"/>
          <w:b/>
        </w:rPr>
        <w:t>Q</w:t>
      </w:r>
      <w:r w:rsidR="00201693">
        <w:rPr>
          <w:rFonts w:ascii="Book Antiqua" w:hAnsi="Book Antiqua"/>
          <w:b/>
        </w:rPr>
        <w:t>37</w:t>
      </w:r>
      <w:r w:rsidRPr="008D5547">
        <w:rPr>
          <w:rFonts w:ascii="Book Antiqua" w:hAnsi="Book Antiqua"/>
          <w:b/>
        </w:rPr>
        <w:t>:</w:t>
      </w:r>
      <w:r>
        <w:rPr>
          <w:rFonts w:ascii="Book Antiqua" w:hAnsi="Book Antiqua"/>
          <w:b/>
        </w:rPr>
        <w:t xml:space="preserve"> </w:t>
      </w:r>
      <w:r w:rsidR="00EB5086">
        <w:rPr>
          <w:rFonts w:ascii="Book Antiqua" w:hAnsi="Book Antiqua"/>
          <w:b/>
        </w:rPr>
        <w:t xml:space="preserve">An </w:t>
      </w:r>
      <w:r w:rsidR="005B2D00" w:rsidRPr="005B2D00">
        <w:rPr>
          <w:rFonts w:ascii="Book Antiqua" w:hAnsi="Book Antiqua"/>
        </w:rPr>
        <w:t>Internal Rate of Return is a better measure than the Net Present Value</w:t>
      </w:r>
      <w:r w:rsidR="005B2D00">
        <w:rPr>
          <w:rFonts w:ascii="Book Antiqua" w:hAnsi="Book Antiqua"/>
          <w:b/>
        </w:rPr>
        <w:t xml:space="preserve"> </w:t>
      </w:r>
      <w:r w:rsidR="00EB5086" w:rsidRPr="00EB5086">
        <w:rPr>
          <w:rFonts w:ascii="Book Antiqua" w:hAnsi="Book Antiqua"/>
        </w:rPr>
        <w:t>in discounted cash</w:t>
      </w:r>
      <w:r w:rsidR="00EB5086">
        <w:rPr>
          <w:rFonts w:ascii="Book Antiqua" w:hAnsi="Book Antiqua"/>
        </w:rPr>
        <w:t xml:space="preserve"> </w:t>
      </w:r>
      <w:r w:rsidR="00EB5086" w:rsidRPr="00EB5086">
        <w:rPr>
          <w:rFonts w:ascii="Book Antiqua" w:hAnsi="Book Antiqua"/>
        </w:rPr>
        <w:t>flow approach</w:t>
      </w:r>
    </w:p>
    <w:p w:rsidR="00707060" w:rsidRPr="008E7F3F" w:rsidRDefault="0065202A" w:rsidP="00707060">
      <w:r w:rsidRPr="008E7F3F">
        <w:rPr>
          <w:rFonts w:ascii="Book Antiqua" w:hAnsi="Book Antiqua"/>
        </w:rPr>
        <w:t xml:space="preserve"> </w:t>
      </w:r>
      <w:r w:rsidR="00707060" w:rsidRPr="008E7F3F">
        <w:rPr>
          <w:rFonts w:ascii="Book Antiqua" w:hAnsi="Book Antiqua"/>
        </w:rPr>
        <w:t xml:space="preserve">(TRUE or </w:t>
      </w:r>
      <w:r w:rsidR="00707060" w:rsidRPr="008E7F3F">
        <w:rPr>
          <w:rFonts w:ascii="Book Antiqua" w:hAnsi="Book Antiqua"/>
          <w:b/>
        </w:rPr>
        <w:t>FALSE</w:t>
      </w:r>
      <w:r w:rsidR="00707060" w:rsidRPr="008E7F3F">
        <w:rPr>
          <w:rFonts w:ascii="Book Antiqua" w:hAnsi="Book Antiqua"/>
        </w:rPr>
        <w:t>)</w:t>
      </w:r>
    </w:p>
    <w:p w:rsidR="00707060" w:rsidRPr="005B2D00" w:rsidRDefault="00707060" w:rsidP="00707060">
      <w:r w:rsidRPr="00C316BE">
        <w:rPr>
          <w:rFonts w:ascii="Book Antiqua" w:hAnsi="Book Antiqua"/>
        </w:rPr>
        <w:t xml:space="preserve"> </w:t>
      </w:r>
      <w:r>
        <w:rPr>
          <w:rFonts w:ascii="Book Antiqua" w:hAnsi="Book Antiqua"/>
          <w:b/>
        </w:rPr>
        <w:t>Q</w:t>
      </w:r>
      <w:r w:rsidR="00201693">
        <w:rPr>
          <w:rFonts w:ascii="Book Antiqua" w:hAnsi="Book Antiqua"/>
          <w:b/>
        </w:rPr>
        <w:t>38</w:t>
      </w:r>
      <w:r w:rsidRPr="008D5547">
        <w:rPr>
          <w:rFonts w:ascii="Book Antiqua" w:hAnsi="Book Antiqua"/>
          <w:b/>
        </w:rPr>
        <w:t>:</w:t>
      </w:r>
      <w:r>
        <w:rPr>
          <w:rFonts w:ascii="Book Antiqua" w:hAnsi="Book Antiqua"/>
          <w:b/>
        </w:rPr>
        <w:t xml:space="preserve"> </w:t>
      </w:r>
      <w:r w:rsidR="005B2D00">
        <w:rPr>
          <w:rFonts w:ascii="Book Antiqua" w:hAnsi="Book Antiqua"/>
        </w:rPr>
        <w:t xml:space="preserve">An </w:t>
      </w:r>
      <w:r w:rsidR="005B2D00" w:rsidRPr="005B2D00">
        <w:rPr>
          <w:rFonts w:ascii="Book Antiqua" w:hAnsi="Book Antiqua"/>
        </w:rPr>
        <w:t>Internal Rate of Return</w:t>
      </w:r>
      <w:r w:rsidR="005B2D00">
        <w:rPr>
          <w:rFonts w:ascii="Book Antiqua" w:hAnsi="Book Antiqua"/>
        </w:rPr>
        <w:t xml:space="preserve"> calculated using WACC (re-investment rate) is a Cross over rate</w:t>
      </w:r>
    </w:p>
    <w:p w:rsidR="00707060" w:rsidRPr="008E7F3F" w:rsidRDefault="00707060" w:rsidP="00707060">
      <w:r w:rsidRPr="008E7F3F">
        <w:rPr>
          <w:rFonts w:ascii="Book Antiqua" w:hAnsi="Book Antiqua"/>
        </w:rPr>
        <w:t xml:space="preserve">(TRUE or </w:t>
      </w:r>
      <w:r w:rsidRPr="008E7F3F">
        <w:rPr>
          <w:rFonts w:ascii="Book Antiqua" w:hAnsi="Book Antiqua"/>
          <w:b/>
        </w:rPr>
        <w:t>FALSE</w:t>
      </w:r>
      <w:r w:rsidRPr="008E7F3F">
        <w:rPr>
          <w:rFonts w:ascii="Book Antiqua" w:hAnsi="Book Antiqua"/>
        </w:rPr>
        <w:t xml:space="preserve">) </w:t>
      </w:r>
    </w:p>
    <w:p w:rsidR="00707060" w:rsidRPr="00EB5086" w:rsidRDefault="00707060" w:rsidP="00EB5086">
      <w:pPr>
        <w:rPr>
          <w:rFonts w:ascii="Book Antiqua" w:hAnsi="Book Antiqua"/>
        </w:rPr>
      </w:pPr>
      <w:r w:rsidRPr="00C316BE">
        <w:rPr>
          <w:rFonts w:ascii="Book Antiqua" w:hAnsi="Book Antiqua"/>
        </w:rPr>
        <w:t xml:space="preserve"> </w:t>
      </w:r>
      <w:r>
        <w:rPr>
          <w:rFonts w:ascii="Book Antiqua" w:hAnsi="Book Antiqua"/>
          <w:b/>
        </w:rPr>
        <w:t>Q</w:t>
      </w:r>
      <w:r w:rsidR="00201693">
        <w:rPr>
          <w:rFonts w:ascii="Book Antiqua" w:hAnsi="Book Antiqua"/>
          <w:b/>
        </w:rPr>
        <w:t>39</w:t>
      </w:r>
      <w:r w:rsidRPr="008D5547">
        <w:rPr>
          <w:rFonts w:ascii="Book Antiqua" w:hAnsi="Book Antiqua"/>
          <w:b/>
        </w:rPr>
        <w:t>:</w:t>
      </w:r>
      <w:r>
        <w:rPr>
          <w:rFonts w:ascii="Book Antiqua" w:hAnsi="Book Antiqua"/>
          <w:b/>
        </w:rPr>
        <w:t xml:space="preserve"> </w:t>
      </w:r>
      <w:r w:rsidR="00EB5086" w:rsidRPr="00EB5086">
        <w:rPr>
          <w:rFonts w:ascii="Book Antiqua" w:hAnsi="Book Antiqua"/>
        </w:rPr>
        <w:t>The price charged when one division or segmen</w:t>
      </w:r>
      <w:r w:rsidR="00EB5086">
        <w:rPr>
          <w:rFonts w:ascii="Book Antiqua" w:hAnsi="Book Antiqua"/>
        </w:rPr>
        <w:t xml:space="preserve">t provides goods or services to </w:t>
      </w:r>
      <w:r w:rsidR="00EB5086" w:rsidRPr="00EB5086">
        <w:rPr>
          <w:rFonts w:ascii="Book Antiqua" w:hAnsi="Book Antiqua"/>
        </w:rPr>
        <w:t xml:space="preserve">another division </w:t>
      </w:r>
      <w:r w:rsidR="00EB5086">
        <w:rPr>
          <w:rFonts w:ascii="Book Antiqua" w:hAnsi="Book Antiqua"/>
        </w:rPr>
        <w:t>or segment of an organization is called a Transfer Price</w:t>
      </w:r>
    </w:p>
    <w:p w:rsidR="00707060" w:rsidRPr="00EB5086" w:rsidRDefault="00707060" w:rsidP="00707060">
      <w:pPr>
        <w:rPr>
          <w:b/>
        </w:rPr>
      </w:pPr>
      <w:r w:rsidRPr="00EB5086">
        <w:rPr>
          <w:rFonts w:ascii="Book Antiqua" w:hAnsi="Book Antiqua"/>
          <w:b/>
        </w:rPr>
        <w:t>(</w:t>
      </w:r>
      <w:r w:rsidRPr="00383B0B">
        <w:rPr>
          <w:rFonts w:ascii="Book Antiqua" w:hAnsi="Book Antiqua"/>
          <w:b/>
        </w:rPr>
        <w:t>TRUE</w:t>
      </w:r>
      <w:r w:rsidRPr="008E7F3F">
        <w:rPr>
          <w:rFonts w:ascii="Book Antiqua" w:hAnsi="Book Antiqua"/>
        </w:rPr>
        <w:t xml:space="preserve"> or FALSE)</w:t>
      </w:r>
      <w:r w:rsidRPr="00EB5086">
        <w:rPr>
          <w:rFonts w:ascii="Book Antiqua" w:hAnsi="Book Antiqua"/>
          <w:b/>
        </w:rPr>
        <w:t xml:space="preserve"> </w:t>
      </w:r>
    </w:p>
    <w:p w:rsidR="00B508DC" w:rsidRPr="00B508DC" w:rsidRDefault="00707060" w:rsidP="00707060">
      <w:pPr>
        <w:rPr>
          <w:rFonts w:ascii="Book Antiqua" w:hAnsi="Book Antiqua"/>
        </w:rPr>
      </w:pPr>
      <w:r w:rsidRPr="00C316BE">
        <w:rPr>
          <w:rFonts w:ascii="Book Antiqua" w:hAnsi="Book Antiqua"/>
        </w:rPr>
        <w:t xml:space="preserve"> </w:t>
      </w:r>
      <w:r>
        <w:rPr>
          <w:rFonts w:ascii="Book Antiqua" w:hAnsi="Book Antiqua"/>
          <w:b/>
        </w:rPr>
        <w:t>Q</w:t>
      </w:r>
      <w:r w:rsidR="00201693">
        <w:rPr>
          <w:rFonts w:ascii="Book Antiqua" w:hAnsi="Book Antiqua"/>
          <w:b/>
        </w:rPr>
        <w:t>40</w:t>
      </w:r>
      <w:r w:rsidRPr="008D5547">
        <w:rPr>
          <w:rFonts w:ascii="Book Antiqua" w:hAnsi="Book Antiqua"/>
          <w:b/>
        </w:rPr>
        <w:t>:</w:t>
      </w:r>
      <w:r>
        <w:rPr>
          <w:rFonts w:ascii="Book Antiqua" w:hAnsi="Book Antiqua"/>
          <w:b/>
        </w:rPr>
        <w:t xml:space="preserve"> </w:t>
      </w:r>
      <w:r w:rsidR="00B508DC" w:rsidRPr="00B508DC">
        <w:rPr>
          <w:rFonts w:ascii="Book Antiqua" w:hAnsi="Book Antiqua"/>
        </w:rPr>
        <w:t xml:space="preserve">As cumulative output doubles, the cumulative average time per unit falls to a fixed percentage of the previous average time. This phenomenon is known as wrights law (generally called a learning curve rate) </w:t>
      </w:r>
    </w:p>
    <w:p w:rsidR="00707060" w:rsidRPr="008E7F3F" w:rsidRDefault="00707060" w:rsidP="00707060">
      <w:r w:rsidRPr="008E7F3F">
        <w:rPr>
          <w:rFonts w:ascii="Book Antiqua" w:hAnsi="Book Antiqua"/>
        </w:rPr>
        <w:t>(</w:t>
      </w:r>
      <w:r w:rsidRPr="00383B0B">
        <w:rPr>
          <w:rFonts w:ascii="Book Antiqua" w:hAnsi="Book Antiqua"/>
          <w:b/>
        </w:rPr>
        <w:t>TRUE</w:t>
      </w:r>
      <w:r w:rsidRPr="008E7F3F">
        <w:rPr>
          <w:rFonts w:ascii="Book Antiqua" w:hAnsi="Book Antiqua"/>
        </w:rPr>
        <w:t xml:space="preserve"> or FALSE) </w:t>
      </w:r>
    </w:p>
    <w:sectPr w:rsidR="00707060" w:rsidRPr="008E7F3F" w:rsidSect="00960BD5">
      <w:headerReference w:type="default" r:id="rId8"/>
      <w:footerReference w:type="default" r:id="rId9"/>
      <w:pgSz w:w="12240" w:h="15840"/>
      <w:pgMar w:top="1440" w:right="1440" w:bottom="567"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1B8" w:rsidRDefault="009711B8" w:rsidP="008E1A06">
      <w:pPr>
        <w:spacing w:after="0" w:line="240" w:lineRule="auto"/>
      </w:pPr>
      <w:r>
        <w:separator/>
      </w:r>
    </w:p>
  </w:endnote>
  <w:endnote w:type="continuationSeparator" w:id="0">
    <w:p w:rsidR="009711B8" w:rsidRDefault="009711B8" w:rsidP="008E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dvOTe94fe8f8">
    <w:panose1 w:val="00000000000000000000"/>
    <w:charset w:val="00"/>
    <w:family w:val="auto"/>
    <w:notTrueType/>
    <w:pitch w:val="default"/>
    <w:sig w:usb0="00000003" w:usb1="00000000" w:usb2="00000000" w:usb3="00000000" w:csb0="00000001" w:csb1="00000000"/>
  </w:font>
  <w:font w:name="Palatino-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FF" w:rsidRDefault="009342FF">
    <w:pPr>
      <w:pStyle w:val="Footer"/>
    </w:pPr>
    <w:r>
      <w:tab/>
    </w:r>
    <w:r>
      <w:tab/>
    </w:r>
    <w:sdt>
      <w:sdtPr>
        <w:id w:val="468711063"/>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6916D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16DE">
              <w:rPr>
                <w:b/>
                <w:bCs/>
                <w:noProof/>
              </w:rPr>
              <w:t>16</w:t>
            </w:r>
            <w:r>
              <w:rPr>
                <w:b/>
                <w:bCs/>
                <w:sz w:val="24"/>
                <w:szCs w:val="24"/>
              </w:rPr>
              <w:fldChar w:fldCharType="end"/>
            </w:r>
          </w:sdtContent>
        </w:sdt>
      </w:sdtContent>
    </w:sdt>
  </w:p>
  <w:p w:rsidR="009342FF" w:rsidRDefault="009342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1B8" w:rsidRDefault="009711B8" w:rsidP="008E1A06">
      <w:pPr>
        <w:spacing w:after="0" w:line="240" w:lineRule="auto"/>
      </w:pPr>
      <w:r>
        <w:separator/>
      </w:r>
    </w:p>
  </w:footnote>
  <w:footnote w:type="continuationSeparator" w:id="0">
    <w:p w:rsidR="009711B8" w:rsidRDefault="009711B8" w:rsidP="008E1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FF" w:rsidRPr="008E1A06" w:rsidRDefault="009342FF" w:rsidP="008E1A06">
    <w:pPr>
      <w:pStyle w:val="Header"/>
      <w:rPr>
        <w:rFonts w:ascii="Berlin Sans FB Demi" w:hAnsi="Berlin Sans FB Demi"/>
      </w:rPr>
    </w:pPr>
    <w:r>
      <w:t xml:space="preserve">                     </w:t>
    </w:r>
    <w:r>
      <w:rPr>
        <w:noProof/>
        <w:lang w:val="en-GB" w:eastAsia="en-GB"/>
      </w:rPr>
      <w:drawing>
        <wp:inline distT="0" distB="0" distL="0" distR="0" wp14:anchorId="45D5BA24" wp14:editId="3352E3BA">
          <wp:extent cx="346710" cy="404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 cy="404495"/>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35"/>
    <w:multiLevelType w:val="hybridMultilevel"/>
    <w:tmpl w:val="2A18206A"/>
    <w:lvl w:ilvl="0" w:tplc="DF1A6460">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9609F"/>
    <w:multiLevelType w:val="hybridMultilevel"/>
    <w:tmpl w:val="7E98FA8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6C6DC3"/>
    <w:multiLevelType w:val="hybridMultilevel"/>
    <w:tmpl w:val="34F061B2"/>
    <w:lvl w:ilvl="0" w:tplc="78D86930">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30C56"/>
    <w:multiLevelType w:val="hybridMultilevel"/>
    <w:tmpl w:val="D8AE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4DFF"/>
    <w:multiLevelType w:val="hybridMultilevel"/>
    <w:tmpl w:val="3CD40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D52A8"/>
    <w:multiLevelType w:val="hybridMultilevel"/>
    <w:tmpl w:val="7C3EF4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3121E"/>
    <w:multiLevelType w:val="hybridMultilevel"/>
    <w:tmpl w:val="5108FB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EB51A9"/>
    <w:multiLevelType w:val="hybridMultilevel"/>
    <w:tmpl w:val="359646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894905"/>
    <w:multiLevelType w:val="hybridMultilevel"/>
    <w:tmpl w:val="0A78E05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2E7D97"/>
    <w:multiLevelType w:val="hybridMultilevel"/>
    <w:tmpl w:val="0324C9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D76B9"/>
    <w:multiLevelType w:val="hybridMultilevel"/>
    <w:tmpl w:val="7EAAB24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BA1483"/>
    <w:multiLevelType w:val="hybridMultilevel"/>
    <w:tmpl w:val="4FDABA68"/>
    <w:lvl w:ilvl="0" w:tplc="C10C7D9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706514"/>
    <w:multiLevelType w:val="hybridMultilevel"/>
    <w:tmpl w:val="0B1223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C90DD2"/>
    <w:multiLevelType w:val="hybridMultilevel"/>
    <w:tmpl w:val="05282B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B574F2"/>
    <w:multiLevelType w:val="hybridMultilevel"/>
    <w:tmpl w:val="74D8F4C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6A4C19"/>
    <w:multiLevelType w:val="hybridMultilevel"/>
    <w:tmpl w:val="591E4284"/>
    <w:lvl w:ilvl="0" w:tplc="04090015">
      <w:start w:val="1"/>
      <w:numFmt w:val="upperLetter"/>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7D7B87"/>
    <w:multiLevelType w:val="hybridMultilevel"/>
    <w:tmpl w:val="BED44752"/>
    <w:lvl w:ilvl="0" w:tplc="7F348EC8">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777673"/>
    <w:multiLevelType w:val="hybridMultilevel"/>
    <w:tmpl w:val="8144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311CCF"/>
    <w:multiLevelType w:val="hybridMultilevel"/>
    <w:tmpl w:val="C610FB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F374A9"/>
    <w:multiLevelType w:val="hybridMultilevel"/>
    <w:tmpl w:val="86502DD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670E5D"/>
    <w:multiLevelType w:val="hybridMultilevel"/>
    <w:tmpl w:val="5108FB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7749D"/>
    <w:multiLevelType w:val="hybridMultilevel"/>
    <w:tmpl w:val="3E78DE8C"/>
    <w:lvl w:ilvl="0" w:tplc="04090015">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2AF6D3F"/>
    <w:multiLevelType w:val="hybridMultilevel"/>
    <w:tmpl w:val="35A2E106"/>
    <w:lvl w:ilvl="0" w:tplc="7E6A0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F3125A"/>
    <w:multiLevelType w:val="hybridMultilevel"/>
    <w:tmpl w:val="E8E6501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4F34E16"/>
    <w:multiLevelType w:val="hybridMultilevel"/>
    <w:tmpl w:val="B5C03BD0"/>
    <w:lvl w:ilvl="0" w:tplc="04090015">
      <w:start w:val="1"/>
      <w:numFmt w:val="upperLetter"/>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995AB6"/>
    <w:multiLevelType w:val="hybridMultilevel"/>
    <w:tmpl w:val="BE24255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8"/>
  </w:num>
  <w:num w:numId="3">
    <w:abstractNumId w:val="2"/>
  </w:num>
  <w:num w:numId="4">
    <w:abstractNumId w:val="25"/>
  </w:num>
  <w:num w:numId="5">
    <w:abstractNumId w:val="5"/>
  </w:num>
  <w:num w:numId="6">
    <w:abstractNumId w:val="16"/>
  </w:num>
  <w:num w:numId="7">
    <w:abstractNumId w:val="21"/>
  </w:num>
  <w:num w:numId="8">
    <w:abstractNumId w:val="4"/>
  </w:num>
  <w:num w:numId="9">
    <w:abstractNumId w:val="3"/>
  </w:num>
  <w:num w:numId="10">
    <w:abstractNumId w:val="17"/>
  </w:num>
  <w:num w:numId="11">
    <w:abstractNumId w:val="0"/>
  </w:num>
  <w:num w:numId="12">
    <w:abstractNumId w:val="6"/>
  </w:num>
  <w:num w:numId="13">
    <w:abstractNumId w:val="10"/>
  </w:num>
  <w:num w:numId="14">
    <w:abstractNumId w:val="12"/>
  </w:num>
  <w:num w:numId="15">
    <w:abstractNumId w:val="7"/>
  </w:num>
  <w:num w:numId="16">
    <w:abstractNumId w:val="22"/>
  </w:num>
  <w:num w:numId="17">
    <w:abstractNumId w:val="20"/>
  </w:num>
  <w:num w:numId="18">
    <w:abstractNumId w:val="23"/>
  </w:num>
  <w:num w:numId="19">
    <w:abstractNumId w:val="26"/>
  </w:num>
  <w:num w:numId="20">
    <w:abstractNumId w:val="24"/>
  </w:num>
  <w:num w:numId="21">
    <w:abstractNumId w:val="19"/>
  </w:num>
  <w:num w:numId="22">
    <w:abstractNumId w:val="9"/>
  </w:num>
  <w:num w:numId="23">
    <w:abstractNumId w:val="13"/>
  </w:num>
  <w:num w:numId="24">
    <w:abstractNumId w:val="15"/>
  </w:num>
  <w:num w:numId="25">
    <w:abstractNumId w:val="1"/>
  </w:num>
  <w:num w:numId="26">
    <w:abstractNumId w:val="14"/>
  </w:num>
  <w:num w:numId="2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D04"/>
    <w:rsid w:val="00001295"/>
    <w:rsid w:val="0001124D"/>
    <w:rsid w:val="00027C76"/>
    <w:rsid w:val="000318D6"/>
    <w:rsid w:val="000330DC"/>
    <w:rsid w:val="00045D51"/>
    <w:rsid w:val="000501B1"/>
    <w:rsid w:val="000642C7"/>
    <w:rsid w:val="000718F1"/>
    <w:rsid w:val="00072D31"/>
    <w:rsid w:val="0007545F"/>
    <w:rsid w:val="0008674B"/>
    <w:rsid w:val="0009319C"/>
    <w:rsid w:val="000970E4"/>
    <w:rsid w:val="000A6095"/>
    <w:rsid w:val="000C69B2"/>
    <w:rsid w:val="000D4178"/>
    <w:rsid w:val="000E1683"/>
    <w:rsid w:val="000F0740"/>
    <w:rsid w:val="000F1554"/>
    <w:rsid w:val="000F1E72"/>
    <w:rsid w:val="000F6812"/>
    <w:rsid w:val="00102CE8"/>
    <w:rsid w:val="00115A50"/>
    <w:rsid w:val="00115D2C"/>
    <w:rsid w:val="00117613"/>
    <w:rsid w:val="00130939"/>
    <w:rsid w:val="00134D64"/>
    <w:rsid w:val="00177C20"/>
    <w:rsid w:val="001937FD"/>
    <w:rsid w:val="001A0BE8"/>
    <w:rsid w:val="001A27BB"/>
    <w:rsid w:val="001A77DA"/>
    <w:rsid w:val="001B08CC"/>
    <w:rsid w:val="001B7F7D"/>
    <w:rsid w:val="001C7DED"/>
    <w:rsid w:val="001D3968"/>
    <w:rsid w:val="001D494B"/>
    <w:rsid w:val="001E613F"/>
    <w:rsid w:val="001F5020"/>
    <w:rsid w:val="001F7D29"/>
    <w:rsid w:val="00201693"/>
    <w:rsid w:val="00203732"/>
    <w:rsid w:val="00216435"/>
    <w:rsid w:val="002233E8"/>
    <w:rsid w:val="00242EB7"/>
    <w:rsid w:val="00252E7C"/>
    <w:rsid w:val="002562BC"/>
    <w:rsid w:val="00260EDB"/>
    <w:rsid w:val="002709CE"/>
    <w:rsid w:val="002714FD"/>
    <w:rsid w:val="00281504"/>
    <w:rsid w:val="002938D2"/>
    <w:rsid w:val="002964CC"/>
    <w:rsid w:val="002966B1"/>
    <w:rsid w:val="00297F03"/>
    <w:rsid w:val="002A56AB"/>
    <w:rsid w:val="002A7E6F"/>
    <w:rsid w:val="002C7EF6"/>
    <w:rsid w:val="002D7AB4"/>
    <w:rsid w:val="002E596D"/>
    <w:rsid w:val="002F79D4"/>
    <w:rsid w:val="00337E87"/>
    <w:rsid w:val="00342F36"/>
    <w:rsid w:val="0034699B"/>
    <w:rsid w:val="0036044F"/>
    <w:rsid w:val="00362CCA"/>
    <w:rsid w:val="00381AF9"/>
    <w:rsid w:val="00383B0B"/>
    <w:rsid w:val="003A02A6"/>
    <w:rsid w:val="003A47CC"/>
    <w:rsid w:val="003A4C13"/>
    <w:rsid w:val="003A5AD1"/>
    <w:rsid w:val="003B5622"/>
    <w:rsid w:val="003D7247"/>
    <w:rsid w:val="003E0F33"/>
    <w:rsid w:val="003F05AB"/>
    <w:rsid w:val="003F458A"/>
    <w:rsid w:val="003F5A01"/>
    <w:rsid w:val="003F6060"/>
    <w:rsid w:val="004008CA"/>
    <w:rsid w:val="004031E3"/>
    <w:rsid w:val="00407108"/>
    <w:rsid w:val="00407230"/>
    <w:rsid w:val="0041147E"/>
    <w:rsid w:val="00445406"/>
    <w:rsid w:val="00453D25"/>
    <w:rsid w:val="00470DBE"/>
    <w:rsid w:val="00480687"/>
    <w:rsid w:val="004A114C"/>
    <w:rsid w:val="004A38B7"/>
    <w:rsid w:val="004A7513"/>
    <w:rsid w:val="004B1028"/>
    <w:rsid w:val="004B73E4"/>
    <w:rsid w:val="004B7499"/>
    <w:rsid w:val="004C1966"/>
    <w:rsid w:val="004C3D7A"/>
    <w:rsid w:val="004D5D10"/>
    <w:rsid w:val="004E6B62"/>
    <w:rsid w:val="004E6B9F"/>
    <w:rsid w:val="004E7B0F"/>
    <w:rsid w:val="0050053A"/>
    <w:rsid w:val="00512C1D"/>
    <w:rsid w:val="00513C83"/>
    <w:rsid w:val="00515360"/>
    <w:rsid w:val="00521B0C"/>
    <w:rsid w:val="00523697"/>
    <w:rsid w:val="00527F8C"/>
    <w:rsid w:val="00542792"/>
    <w:rsid w:val="0055109D"/>
    <w:rsid w:val="005515C9"/>
    <w:rsid w:val="00563959"/>
    <w:rsid w:val="00583859"/>
    <w:rsid w:val="00587E2B"/>
    <w:rsid w:val="005913D9"/>
    <w:rsid w:val="005A5E49"/>
    <w:rsid w:val="005A63E2"/>
    <w:rsid w:val="005B2D00"/>
    <w:rsid w:val="005C102D"/>
    <w:rsid w:val="005C2049"/>
    <w:rsid w:val="005C4AEE"/>
    <w:rsid w:val="005D0600"/>
    <w:rsid w:val="005E0ED2"/>
    <w:rsid w:val="005F23DE"/>
    <w:rsid w:val="005F52FE"/>
    <w:rsid w:val="005F76C6"/>
    <w:rsid w:val="00613E9C"/>
    <w:rsid w:val="00616923"/>
    <w:rsid w:val="006174C1"/>
    <w:rsid w:val="006205EE"/>
    <w:rsid w:val="00624B96"/>
    <w:rsid w:val="00631718"/>
    <w:rsid w:val="006351C6"/>
    <w:rsid w:val="00645E52"/>
    <w:rsid w:val="0065202A"/>
    <w:rsid w:val="006672BD"/>
    <w:rsid w:val="00670E4F"/>
    <w:rsid w:val="0067678A"/>
    <w:rsid w:val="00680EB9"/>
    <w:rsid w:val="0068414D"/>
    <w:rsid w:val="00685CAE"/>
    <w:rsid w:val="00691340"/>
    <w:rsid w:val="006916DE"/>
    <w:rsid w:val="006A09EE"/>
    <w:rsid w:val="006A44C4"/>
    <w:rsid w:val="006C43B1"/>
    <w:rsid w:val="006D180F"/>
    <w:rsid w:val="006D2E25"/>
    <w:rsid w:val="006E0909"/>
    <w:rsid w:val="006E0E49"/>
    <w:rsid w:val="006E2901"/>
    <w:rsid w:val="006F19AE"/>
    <w:rsid w:val="006F1E48"/>
    <w:rsid w:val="006F4175"/>
    <w:rsid w:val="00707060"/>
    <w:rsid w:val="007070B3"/>
    <w:rsid w:val="00710A5E"/>
    <w:rsid w:val="0072099D"/>
    <w:rsid w:val="00722591"/>
    <w:rsid w:val="00731326"/>
    <w:rsid w:val="00735D04"/>
    <w:rsid w:val="007369F6"/>
    <w:rsid w:val="0073738B"/>
    <w:rsid w:val="0074212D"/>
    <w:rsid w:val="007454D2"/>
    <w:rsid w:val="00753DD2"/>
    <w:rsid w:val="00754D8B"/>
    <w:rsid w:val="00764514"/>
    <w:rsid w:val="0078227F"/>
    <w:rsid w:val="007857FD"/>
    <w:rsid w:val="007905C9"/>
    <w:rsid w:val="00791448"/>
    <w:rsid w:val="007A1FE8"/>
    <w:rsid w:val="007A2F0B"/>
    <w:rsid w:val="007A7706"/>
    <w:rsid w:val="007B0C91"/>
    <w:rsid w:val="007B1A56"/>
    <w:rsid w:val="007B36B7"/>
    <w:rsid w:val="007B6325"/>
    <w:rsid w:val="007B6570"/>
    <w:rsid w:val="007C2F4D"/>
    <w:rsid w:val="007C598D"/>
    <w:rsid w:val="007E6D0E"/>
    <w:rsid w:val="007F27DE"/>
    <w:rsid w:val="007F5396"/>
    <w:rsid w:val="007F594D"/>
    <w:rsid w:val="008018D1"/>
    <w:rsid w:val="00801A7F"/>
    <w:rsid w:val="00807920"/>
    <w:rsid w:val="0081102A"/>
    <w:rsid w:val="00816B52"/>
    <w:rsid w:val="00820C8C"/>
    <w:rsid w:val="008227F5"/>
    <w:rsid w:val="00822850"/>
    <w:rsid w:val="0084056B"/>
    <w:rsid w:val="00847B94"/>
    <w:rsid w:val="00853318"/>
    <w:rsid w:val="00862E87"/>
    <w:rsid w:val="0087724F"/>
    <w:rsid w:val="0089468F"/>
    <w:rsid w:val="0089692E"/>
    <w:rsid w:val="008B0BE4"/>
    <w:rsid w:val="008D5166"/>
    <w:rsid w:val="008D5547"/>
    <w:rsid w:val="008E1A06"/>
    <w:rsid w:val="008E3304"/>
    <w:rsid w:val="008E37E1"/>
    <w:rsid w:val="008E4799"/>
    <w:rsid w:val="008E67CC"/>
    <w:rsid w:val="008E7F3F"/>
    <w:rsid w:val="008F6F6D"/>
    <w:rsid w:val="00904C2C"/>
    <w:rsid w:val="00911BDD"/>
    <w:rsid w:val="0091639F"/>
    <w:rsid w:val="00925E79"/>
    <w:rsid w:val="00931F9E"/>
    <w:rsid w:val="009342FF"/>
    <w:rsid w:val="00942381"/>
    <w:rsid w:val="009448A3"/>
    <w:rsid w:val="00960BD5"/>
    <w:rsid w:val="009630E6"/>
    <w:rsid w:val="009711B8"/>
    <w:rsid w:val="0098183B"/>
    <w:rsid w:val="00983E3D"/>
    <w:rsid w:val="0098716D"/>
    <w:rsid w:val="00990491"/>
    <w:rsid w:val="009A0FEC"/>
    <w:rsid w:val="009A5BD1"/>
    <w:rsid w:val="009A6150"/>
    <w:rsid w:val="009B1877"/>
    <w:rsid w:val="009B452F"/>
    <w:rsid w:val="009B53B2"/>
    <w:rsid w:val="009D2606"/>
    <w:rsid w:val="009E6F8B"/>
    <w:rsid w:val="00A01015"/>
    <w:rsid w:val="00A06BFD"/>
    <w:rsid w:val="00A21BBC"/>
    <w:rsid w:val="00A21D2E"/>
    <w:rsid w:val="00A2627F"/>
    <w:rsid w:val="00A31215"/>
    <w:rsid w:val="00A378FD"/>
    <w:rsid w:val="00A77225"/>
    <w:rsid w:val="00A77AB6"/>
    <w:rsid w:val="00A866F0"/>
    <w:rsid w:val="00AA07DA"/>
    <w:rsid w:val="00AB5680"/>
    <w:rsid w:val="00AE2BDC"/>
    <w:rsid w:val="00B120C9"/>
    <w:rsid w:val="00B16DCB"/>
    <w:rsid w:val="00B307C0"/>
    <w:rsid w:val="00B3151F"/>
    <w:rsid w:val="00B36CC8"/>
    <w:rsid w:val="00B508DC"/>
    <w:rsid w:val="00B55D68"/>
    <w:rsid w:val="00B61954"/>
    <w:rsid w:val="00B731EC"/>
    <w:rsid w:val="00B81D13"/>
    <w:rsid w:val="00B87992"/>
    <w:rsid w:val="00BB07A7"/>
    <w:rsid w:val="00BC082D"/>
    <w:rsid w:val="00BD3808"/>
    <w:rsid w:val="00BD3F52"/>
    <w:rsid w:val="00BE1644"/>
    <w:rsid w:val="00BE3E5B"/>
    <w:rsid w:val="00BF3412"/>
    <w:rsid w:val="00BF6065"/>
    <w:rsid w:val="00C04CE0"/>
    <w:rsid w:val="00C111EB"/>
    <w:rsid w:val="00C131E1"/>
    <w:rsid w:val="00C143B8"/>
    <w:rsid w:val="00C316BE"/>
    <w:rsid w:val="00C330F4"/>
    <w:rsid w:val="00C35A11"/>
    <w:rsid w:val="00C448A2"/>
    <w:rsid w:val="00C65373"/>
    <w:rsid w:val="00C867B9"/>
    <w:rsid w:val="00C873FE"/>
    <w:rsid w:val="00C970DD"/>
    <w:rsid w:val="00CA4E35"/>
    <w:rsid w:val="00CB2269"/>
    <w:rsid w:val="00CB4FDE"/>
    <w:rsid w:val="00CB5E2B"/>
    <w:rsid w:val="00CB78FF"/>
    <w:rsid w:val="00CD6404"/>
    <w:rsid w:val="00CF11BD"/>
    <w:rsid w:val="00CF2CC3"/>
    <w:rsid w:val="00CF619C"/>
    <w:rsid w:val="00D06D65"/>
    <w:rsid w:val="00D07CB4"/>
    <w:rsid w:val="00D1056D"/>
    <w:rsid w:val="00D25E76"/>
    <w:rsid w:val="00D30D3A"/>
    <w:rsid w:val="00D30E29"/>
    <w:rsid w:val="00D314BE"/>
    <w:rsid w:val="00D340F4"/>
    <w:rsid w:val="00D445B6"/>
    <w:rsid w:val="00D5261A"/>
    <w:rsid w:val="00D64C39"/>
    <w:rsid w:val="00D65DD8"/>
    <w:rsid w:val="00D67920"/>
    <w:rsid w:val="00D77531"/>
    <w:rsid w:val="00D82A5D"/>
    <w:rsid w:val="00D96D0C"/>
    <w:rsid w:val="00DD4044"/>
    <w:rsid w:val="00DD5505"/>
    <w:rsid w:val="00DD6562"/>
    <w:rsid w:val="00DE0841"/>
    <w:rsid w:val="00DE4349"/>
    <w:rsid w:val="00DF5470"/>
    <w:rsid w:val="00DF5566"/>
    <w:rsid w:val="00E01140"/>
    <w:rsid w:val="00E37BEC"/>
    <w:rsid w:val="00E4365C"/>
    <w:rsid w:val="00E459D7"/>
    <w:rsid w:val="00E96BA0"/>
    <w:rsid w:val="00EA2A83"/>
    <w:rsid w:val="00EB5086"/>
    <w:rsid w:val="00EC6F71"/>
    <w:rsid w:val="00EE1129"/>
    <w:rsid w:val="00EE4F03"/>
    <w:rsid w:val="00EE55EC"/>
    <w:rsid w:val="00F00ADE"/>
    <w:rsid w:val="00F017A6"/>
    <w:rsid w:val="00F1344D"/>
    <w:rsid w:val="00F14A9E"/>
    <w:rsid w:val="00F2146F"/>
    <w:rsid w:val="00F279E8"/>
    <w:rsid w:val="00F304DD"/>
    <w:rsid w:val="00F34FB0"/>
    <w:rsid w:val="00F36B3C"/>
    <w:rsid w:val="00F40545"/>
    <w:rsid w:val="00F43F65"/>
    <w:rsid w:val="00F46E03"/>
    <w:rsid w:val="00F51AA8"/>
    <w:rsid w:val="00F52463"/>
    <w:rsid w:val="00F576E3"/>
    <w:rsid w:val="00F62FBE"/>
    <w:rsid w:val="00F67949"/>
    <w:rsid w:val="00F70156"/>
    <w:rsid w:val="00F810E7"/>
    <w:rsid w:val="00F973BA"/>
    <w:rsid w:val="00F97EAF"/>
    <w:rsid w:val="00FB3315"/>
    <w:rsid w:val="00FB4019"/>
    <w:rsid w:val="00FC2376"/>
    <w:rsid w:val="00FC6664"/>
    <w:rsid w:val="00FE7F02"/>
    <w:rsid w:val="00FF23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4FADEE-0051-4311-B1F4-F8A9408A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D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D04"/>
    <w:pPr>
      <w:ind w:left="720"/>
      <w:contextualSpacing/>
    </w:pPr>
    <w:rPr>
      <w:rFonts w:ascii="Calibri" w:eastAsia="Calibri" w:hAnsi="Calibri" w:cs="Arial"/>
    </w:rPr>
  </w:style>
  <w:style w:type="table" w:styleId="TableGrid">
    <w:name w:val="Table Grid"/>
    <w:basedOn w:val="TableNormal"/>
    <w:uiPriority w:val="59"/>
    <w:rsid w:val="00BC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82D"/>
    <w:pPr>
      <w:autoSpaceDE w:val="0"/>
      <w:autoSpaceDN w:val="0"/>
      <w:adjustRightInd w:val="0"/>
      <w:spacing w:after="0" w:line="240" w:lineRule="auto"/>
    </w:pPr>
    <w:rPr>
      <w:rFonts w:ascii="Book Antiqua" w:hAnsi="Book Antiqua" w:cs="Book Antiqua"/>
      <w:color w:val="000000"/>
      <w:sz w:val="24"/>
      <w:szCs w:val="24"/>
    </w:rPr>
  </w:style>
  <w:style w:type="paragraph" w:styleId="BodyText">
    <w:name w:val="Body Text"/>
    <w:basedOn w:val="Normal"/>
    <w:link w:val="BodyTextChar"/>
    <w:uiPriority w:val="1"/>
    <w:qFormat/>
    <w:rsid w:val="00613E9C"/>
    <w:pPr>
      <w:widowControl w:val="0"/>
      <w:spacing w:after="0" w:line="240" w:lineRule="auto"/>
      <w:ind w:left="742"/>
    </w:pPr>
    <w:rPr>
      <w:rFonts w:ascii="Georgia" w:eastAsia="Georgia" w:hAnsi="Georgia"/>
    </w:rPr>
  </w:style>
  <w:style w:type="character" w:customStyle="1" w:styleId="BodyTextChar">
    <w:name w:val="Body Text Char"/>
    <w:basedOn w:val="DefaultParagraphFont"/>
    <w:link w:val="BodyText"/>
    <w:uiPriority w:val="1"/>
    <w:rsid w:val="00613E9C"/>
    <w:rPr>
      <w:rFonts w:ascii="Georgia" w:eastAsia="Georgia" w:hAnsi="Georgia"/>
    </w:rPr>
  </w:style>
  <w:style w:type="paragraph" w:customStyle="1" w:styleId="TableParagraph">
    <w:name w:val="Table Paragraph"/>
    <w:basedOn w:val="Normal"/>
    <w:uiPriority w:val="1"/>
    <w:qFormat/>
    <w:rsid w:val="00613E9C"/>
    <w:pPr>
      <w:widowControl w:val="0"/>
      <w:spacing w:after="0" w:line="240" w:lineRule="auto"/>
    </w:pPr>
  </w:style>
  <w:style w:type="paragraph" w:styleId="BalloonText">
    <w:name w:val="Balloon Text"/>
    <w:basedOn w:val="Normal"/>
    <w:link w:val="BalloonTextChar"/>
    <w:uiPriority w:val="99"/>
    <w:semiHidden/>
    <w:unhideWhenUsed/>
    <w:rsid w:val="008E1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06"/>
    <w:rPr>
      <w:rFonts w:ascii="Tahoma" w:hAnsi="Tahoma" w:cs="Tahoma"/>
      <w:sz w:val="16"/>
      <w:szCs w:val="16"/>
    </w:rPr>
  </w:style>
  <w:style w:type="paragraph" w:styleId="Header">
    <w:name w:val="header"/>
    <w:basedOn w:val="Normal"/>
    <w:link w:val="HeaderChar"/>
    <w:uiPriority w:val="99"/>
    <w:unhideWhenUsed/>
    <w:rsid w:val="008E1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A06"/>
  </w:style>
  <w:style w:type="paragraph" w:styleId="Footer">
    <w:name w:val="footer"/>
    <w:basedOn w:val="Normal"/>
    <w:link w:val="FooterChar"/>
    <w:uiPriority w:val="99"/>
    <w:unhideWhenUsed/>
    <w:rsid w:val="008E1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A06"/>
  </w:style>
  <w:style w:type="character" w:styleId="PlaceholderText">
    <w:name w:val="Placeholder Text"/>
    <w:basedOn w:val="DefaultParagraphFont"/>
    <w:uiPriority w:val="99"/>
    <w:semiHidden/>
    <w:rsid w:val="00027C76"/>
    <w:rPr>
      <w:color w:val="808080"/>
    </w:rPr>
  </w:style>
  <w:style w:type="paragraph" w:styleId="NoSpacing">
    <w:name w:val="No Spacing"/>
    <w:uiPriority w:val="1"/>
    <w:qFormat/>
    <w:rsid w:val="00FC66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42">
      <w:bodyDiv w:val="1"/>
      <w:marLeft w:val="0"/>
      <w:marRight w:val="0"/>
      <w:marTop w:val="0"/>
      <w:marBottom w:val="0"/>
      <w:divBdr>
        <w:top w:val="none" w:sz="0" w:space="0" w:color="auto"/>
        <w:left w:val="none" w:sz="0" w:space="0" w:color="auto"/>
        <w:bottom w:val="none" w:sz="0" w:space="0" w:color="auto"/>
        <w:right w:val="none" w:sz="0" w:space="0" w:color="auto"/>
      </w:divBdr>
      <w:divsChild>
        <w:div w:id="139348822">
          <w:marLeft w:val="0"/>
          <w:marRight w:val="0"/>
          <w:marTop w:val="0"/>
          <w:marBottom w:val="0"/>
          <w:divBdr>
            <w:top w:val="none" w:sz="0" w:space="0" w:color="auto"/>
            <w:left w:val="none" w:sz="0" w:space="0" w:color="auto"/>
            <w:bottom w:val="none" w:sz="0" w:space="0" w:color="auto"/>
            <w:right w:val="none" w:sz="0" w:space="0" w:color="auto"/>
          </w:divBdr>
        </w:div>
        <w:div w:id="153303474">
          <w:marLeft w:val="0"/>
          <w:marRight w:val="0"/>
          <w:marTop w:val="0"/>
          <w:marBottom w:val="0"/>
          <w:divBdr>
            <w:top w:val="none" w:sz="0" w:space="0" w:color="auto"/>
            <w:left w:val="none" w:sz="0" w:space="0" w:color="auto"/>
            <w:bottom w:val="none" w:sz="0" w:space="0" w:color="auto"/>
            <w:right w:val="none" w:sz="0" w:space="0" w:color="auto"/>
          </w:divBdr>
        </w:div>
        <w:div w:id="418337096">
          <w:marLeft w:val="0"/>
          <w:marRight w:val="0"/>
          <w:marTop w:val="0"/>
          <w:marBottom w:val="0"/>
          <w:divBdr>
            <w:top w:val="none" w:sz="0" w:space="0" w:color="auto"/>
            <w:left w:val="none" w:sz="0" w:space="0" w:color="auto"/>
            <w:bottom w:val="none" w:sz="0" w:space="0" w:color="auto"/>
            <w:right w:val="none" w:sz="0" w:space="0" w:color="auto"/>
          </w:divBdr>
        </w:div>
        <w:div w:id="551229091">
          <w:marLeft w:val="0"/>
          <w:marRight w:val="0"/>
          <w:marTop w:val="0"/>
          <w:marBottom w:val="0"/>
          <w:divBdr>
            <w:top w:val="none" w:sz="0" w:space="0" w:color="auto"/>
            <w:left w:val="none" w:sz="0" w:space="0" w:color="auto"/>
            <w:bottom w:val="none" w:sz="0" w:space="0" w:color="auto"/>
            <w:right w:val="none" w:sz="0" w:space="0" w:color="auto"/>
          </w:divBdr>
        </w:div>
        <w:div w:id="557593313">
          <w:marLeft w:val="0"/>
          <w:marRight w:val="0"/>
          <w:marTop w:val="0"/>
          <w:marBottom w:val="0"/>
          <w:divBdr>
            <w:top w:val="none" w:sz="0" w:space="0" w:color="auto"/>
            <w:left w:val="none" w:sz="0" w:space="0" w:color="auto"/>
            <w:bottom w:val="none" w:sz="0" w:space="0" w:color="auto"/>
            <w:right w:val="none" w:sz="0" w:space="0" w:color="auto"/>
          </w:divBdr>
        </w:div>
        <w:div w:id="998533533">
          <w:marLeft w:val="0"/>
          <w:marRight w:val="0"/>
          <w:marTop w:val="0"/>
          <w:marBottom w:val="0"/>
          <w:divBdr>
            <w:top w:val="none" w:sz="0" w:space="0" w:color="auto"/>
            <w:left w:val="none" w:sz="0" w:space="0" w:color="auto"/>
            <w:bottom w:val="none" w:sz="0" w:space="0" w:color="auto"/>
            <w:right w:val="none" w:sz="0" w:space="0" w:color="auto"/>
          </w:divBdr>
        </w:div>
        <w:div w:id="1119496262">
          <w:marLeft w:val="0"/>
          <w:marRight w:val="0"/>
          <w:marTop w:val="0"/>
          <w:marBottom w:val="0"/>
          <w:divBdr>
            <w:top w:val="none" w:sz="0" w:space="0" w:color="auto"/>
            <w:left w:val="none" w:sz="0" w:space="0" w:color="auto"/>
            <w:bottom w:val="none" w:sz="0" w:space="0" w:color="auto"/>
            <w:right w:val="none" w:sz="0" w:space="0" w:color="auto"/>
          </w:divBdr>
        </w:div>
        <w:div w:id="1223181117">
          <w:marLeft w:val="0"/>
          <w:marRight w:val="0"/>
          <w:marTop w:val="0"/>
          <w:marBottom w:val="0"/>
          <w:divBdr>
            <w:top w:val="none" w:sz="0" w:space="0" w:color="auto"/>
            <w:left w:val="none" w:sz="0" w:space="0" w:color="auto"/>
            <w:bottom w:val="none" w:sz="0" w:space="0" w:color="auto"/>
            <w:right w:val="none" w:sz="0" w:space="0" w:color="auto"/>
          </w:divBdr>
        </w:div>
        <w:div w:id="1318798915">
          <w:marLeft w:val="0"/>
          <w:marRight w:val="0"/>
          <w:marTop w:val="0"/>
          <w:marBottom w:val="0"/>
          <w:divBdr>
            <w:top w:val="none" w:sz="0" w:space="0" w:color="auto"/>
            <w:left w:val="none" w:sz="0" w:space="0" w:color="auto"/>
            <w:bottom w:val="none" w:sz="0" w:space="0" w:color="auto"/>
            <w:right w:val="none" w:sz="0" w:space="0" w:color="auto"/>
          </w:divBdr>
        </w:div>
        <w:div w:id="1332758572">
          <w:marLeft w:val="0"/>
          <w:marRight w:val="0"/>
          <w:marTop w:val="0"/>
          <w:marBottom w:val="0"/>
          <w:divBdr>
            <w:top w:val="none" w:sz="0" w:space="0" w:color="auto"/>
            <w:left w:val="none" w:sz="0" w:space="0" w:color="auto"/>
            <w:bottom w:val="none" w:sz="0" w:space="0" w:color="auto"/>
            <w:right w:val="none" w:sz="0" w:space="0" w:color="auto"/>
          </w:divBdr>
        </w:div>
        <w:div w:id="1516579914">
          <w:marLeft w:val="0"/>
          <w:marRight w:val="0"/>
          <w:marTop w:val="0"/>
          <w:marBottom w:val="0"/>
          <w:divBdr>
            <w:top w:val="none" w:sz="0" w:space="0" w:color="auto"/>
            <w:left w:val="none" w:sz="0" w:space="0" w:color="auto"/>
            <w:bottom w:val="none" w:sz="0" w:space="0" w:color="auto"/>
            <w:right w:val="none" w:sz="0" w:space="0" w:color="auto"/>
          </w:divBdr>
        </w:div>
        <w:div w:id="1854220209">
          <w:marLeft w:val="0"/>
          <w:marRight w:val="0"/>
          <w:marTop w:val="0"/>
          <w:marBottom w:val="0"/>
          <w:divBdr>
            <w:top w:val="none" w:sz="0" w:space="0" w:color="auto"/>
            <w:left w:val="none" w:sz="0" w:space="0" w:color="auto"/>
            <w:bottom w:val="none" w:sz="0" w:space="0" w:color="auto"/>
            <w:right w:val="none" w:sz="0" w:space="0" w:color="auto"/>
          </w:divBdr>
        </w:div>
        <w:div w:id="1863542992">
          <w:marLeft w:val="0"/>
          <w:marRight w:val="0"/>
          <w:marTop w:val="0"/>
          <w:marBottom w:val="0"/>
          <w:divBdr>
            <w:top w:val="none" w:sz="0" w:space="0" w:color="auto"/>
            <w:left w:val="none" w:sz="0" w:space="0" w:color="auto"/>
            <w:bottom w:val="none" w:sz="0" w:space="0" w:color="auto"/>
            <w:right w:val="none" w:sz="0" w:space="0" w:color="auto"/>
          </w:divBdr>
        </w:div>
        <w:div w:id="2059697830">
          <w:marLeft w:val="0"/>
          <w:marRight w:val="0"/>
          <w:marTop w:val="0"/>
          <w:marBottom w:val="0"/>
          <w:divBdr>
            <w:top w:val="none" w:sz="0" w:space="0" w:color="auto"/>
            <w:left w:val="none" w:sz="0" w:space="0" w:color="auto"/>
            <w:bottom w:val="none" w:sz="0" w:space="0" w:color="auto"/>
            <w:right w:val="none" w:sz="0" w:space="0" w:color="auto"/>
          </w:divBdr>
        </w:div>
      </w:divsChild>
    </w:div>
    <w:div w:id="208391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B5F26-D3BC-4239-9986-FFB9627F7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3066</Words>
  <Characters>17477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7</cp:revision>
  <cp:lastPrinted>2016-05-16T11:20:00Z</cp:lastPrinted>
  <dcterms:created xsi:type="dcterms:W3CDTF">2017-06-22T17:37:00Z</dcterms:created>
  <dcterms:modified xsi:type="dcterms:W3CDTF">2018-01-30T11:39:00Z</dcterms:modified>
</cp:coreProperties>
</file>